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63" w:rsidRDefault="00A10017" w:rsidP="00E673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5"/>
          <w:szCs w:val="35"/>
        </w:rPr>
        <w:t>2017</w:t>
      </w:r>
      <w:r w:rsidR="00E67363">
        <w:rPr>
          <w:rFonts w:ascii="Times New Roman" w:hAnsi="Times New Roman" w:cs="Times New Roman"/>
          <w:b/>
          <w:bCs/>
          <w:sz w:val="35"/>
          <w:szCs w:val="35"/>
        </w:rPr>
        <w:t xml:space="preserve"> J</w:t>
      </w:r>
      <w:r w:rsidR="00E67363">
        <w:rPr>
          <w:rFonts w:ascii="Times New Roman" w:hAnsi="Times New Roman" w:cs="Times New Roman"/>
          <w:b/>
          <w:bCs/>
          <w:sz w:val="28"/>
          <w:szCs w:val="28"/>
        </w:rPr>
        <w:t>R</w:t>
      </w:r>
      <w:r w:rsidR="00E67363">
        <w:rPr>
          <w:rFonts w:ascii="Times New Roman" w:hAnsi="Times New Roman" w:cs="Times New Roman"/>
          <w:b/>
          <w:bCs/>
          <w:sz w:val="35"/>
          <w:szCs w:val="35"/>
        </w:rPr>
        <w:t>. H</w:t>
      </w:r>
      <w:r w:rsidR="00E67363">
        <w:rPr>
          <w:rFonts w:ascii="Times New Roman" w:hAnsi="Times New Roman" w:cs="Times New Roman"/>
          <w:b/>
          <w:bCs/>
          <w:sz w:val="28"/>
          <w:szCs w:val="28"/>
        </w:rPr>
        <w:t xml:space="preserve">IGH </w:t>
      </w:r>
      <w:r w:rsidR="00E67363">
        <w:rPr>
          <w:rFonts w:ascii="Times New Roman" w:hAnsi="Times New Roman" w:cs="Times New Roman"/>
          <w:b/>
          <w:bCs/>
          <w:sz w:val="35"/>
          <w:szCs w:val="35"/>
        </w:rPr>
        <w:t>S</w:t>
      </w:r>
      <w:r w:rsidR="00E67363">
        <w:rPr>
          <w:rFonts w:ascii="Times New Roman" w:hAnsi="Times New Roman" w:cs="Times New Roman"/>
          <w:b/>
          <w:bCs/>
          <w:sz w:val="28"/>
          <w:szCs w:val="28"/>
        </w:rPr>
        <w:t xml:space="preserve">ERVANT </w:t>
      </w:r>
      <w:r w:rsidR="00E67363">
        <w:rPr>
          <w:rFonts w:ascii="Times New Roman" w:hAnsi="Times New Roman" w:cs="Times New Roman"/>
          <w:b/>
          <w:bCs/>
          <w:sz w:val="35"/>
          <w:szCs w:val="35"/>
        </w:rPr>
        <w:t>E</w:t>
      </w:r>
      <w:r w:rsidR="00E67363">
        <w:rPr>
          <w:rFonts w:ascii="Times New Roman" w:hAnsi="Times New Roman" w:cs="Times New Roman"/>
          <w:b/>
          <w:bCs/>
          <w:sz w:val="28"/>
          <w:szCs w:val="28"/>
        </w:rPr>
        <w:t>VENT</w:t>
      </w:r>
    </w:p>
    <w:p w:rsidR="00E67363" w:rsidRDefault="00E67363" w:rsidP="00E673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5"/>
          <w:szCs w:val="35"/>
        </w:rPr>
        <w:t>A</w:t>
      </w:r>
      <w:r>
        <w:rPr>
          <w:rFonts w:ascii="Times New Roman" w:hAnsi="Times New Roman" w:cs="Times New Roman"/>
          <w:b/>
          <w:bCs/>
          <w:sz w:val="28"/>
          <w:szCs w:val="28"/>
        </w:rPr>
        <w:t xml:space="preserve">T THE </w:t>
      </w:r>
      <w:r>
        <w:rPr>
          <w:rFonts w:ascii="Times New Roman" w:hAnsi="Times New Roman" w:cs="Times New Roman"/>
          <w:b/>
          <w:bCs/>
          <w:sz w:val="35"/>
          <w:szCs w:val="35"/>
        </w:rPr>
        <w:t>W</w:t>
      </w:r>
      <w:r>
        <w:rPr>
          <w:rFonts w:ascii="Times New Roman" w:hAnsi="Times New Roman" w:cs="Times New Roman"/>
          <w:b/>
          <w:bCs/>
          <w:sz w:val="28"/>
          <w:szCs w:val="28"/>
        </w:rPr>
        <w:t>ATER</w:t>
      </w:r>
      <w:r>
        <w:rPr>
          <w:rFonts w:ascii="Times New Roman" w:hAnsi="Times New Roman" w:cs="Times New Roman"/>
          <w:b/>
          <w:bCs/>
          <w:sz w:val="35"/>
          <w:szCs w:val="35"/>
        </w:rPr>
        <w:t>’</w:t>
      </w:r>
      <w:r>
        <w:rPr>
          <w:rFonts w:ascii="Times New Roman" w:hAnsi="Times New Roman" w:cs="Times New Roman"/>
          <w:b/>
          <w:bCs/>
          <w:sz w:val="28"/>
          <w:szCs w:val="28"/>
        </w:rPr>
        <w:t xml:space="preserve">S </w:t>
      </w:r>
      <w:r>
        <w:rPr>
          <w:rFonts w:ascii="Times New Roman" w:hAnsi="Times New Roman" w:cs="Times New Roman"/>
          <w:b/>
          <w:bCs/>
          <w:sz w:val="35"/>
          <w:szCs w:val="35"/>
        </w:rPr>
        <w:t>E</w:t>
      </w:r>
      <w:r>
        <w:rPr>
          <w:rFonts w:ascii="Times New Roman" w:hAnsi="Times New Roman" w:cs="Times New Roman"/>
          <w:b/>
          <w:bCs/>
          <w:sz w:val="28"/>
          <w:szCs w:val="28"/>
        </w:rPr>
        <w:t>DGE</w:t>
      </w:r>
    </w:p>
    <w:p w:rsidR="00E67363" w:rsidRPr="006A3BAC" w:rsidRDefault="00E67363" w:rsidP="006A3BAC">
      <w:pPr>
        <w:autoSpaceDE w:val="0"/>
        <w:autoSpaceDN w:val="0"/>
        <w:adjustRightInd w:val="0"/>
        <w:spacing w:after="0" w:line="240" w:lineRule="auto"/>
        <w:jc w:val="center"/>
        <w:rPr>
          <w:rFonts w:ascii="Times New Roman" w:hAnsi="Times New Roman" w:cs="Times New Roman"/>
          <w:b/>
          <w:bCs/>
          <w:sz w:val="35"/>
          <w:szCs w:val="35"/>
        </w:rPr>
      </w:pPr>
      <w:r>
        <w:rPr>
          <w:rFonts w:ascii="Times New Roman" w:hAnsi="Times New Roman" w:cs="Times New Roman"/>
          <w:b/>
          <w:bCs/>
          <w:sz w:val="35"/>
          <w:szCs w:val="35"/>
        </w:rPr>
        <w:t>J</w:t>
      </w:r>
      <w:r>
        <w:rPr>
          <w:rFonts w:ascii="Times New Roman" w:hAnsi="Times New Roman" w:cs="Times New Roman"/>
          <w:b/>
          <w:bCs/>
          <w:sz w:val="28"/>
          <w:szCs w:val="28"/>
        </w:rPr>
        <w:t xml:space="preserve">ULY </w:t>
      </w:r>
      <w:r w:rsidR="00A10017">
        <w:rPr>
          <w:rFonts w:ascii="Times New Roman" w:hAnsi="Times New Roman" w:cs="Times New Roman"/>
          <w:b/>
          <w:bCs/>
          <w:sz w:val="35"/>
          <w:szCs w:val="35"/>
        </w:rPr>
        <w:t>23-July 28, 2017</w:t>
      </w:r>
    </w:p>
    <w:p w:rsidR="00E67363" w:rsidRDefault="00E67363" w:rsidP="00E67363">
      <w:pPr>
        <w:spacing w:after="0"/>
        <w:jc w:val="both"/>
        <w:rPr>
          <w:rFonts w:ascii="Arial" w:hAnsi="Arial" w:cs="Arial"/>
          <w:b/>
          <w:sz w:val="24"/>
          <w:szCs w:val="24"/>
        </w:rPr>
      </w:pPr>
    </w:p>
    <w:p w:rsidR="00E67363" w:rsidRDefault="00E67363" w:rsidP="00E67363">
      <w:pPr>
        <w:rPr>
          <w:rFonts w:ascii="Arial" w:hAnsi="Arial" w:cs="Arial"/>
          <w:sz w:val="24"/>
          <w:szCs w:val="24"/>
        </w:rPr>
      </w:pPr>
      <w:r w:rsidRPr="0052364D">
        <w:rPr>
          <w:rFonts w:ascii="Arial" w:hAnsi="Arial" w:cs="Arial"/>
          <w:sz w:val="24"/>
          <w:szCs w:val="24"/>
        </w:rPr>
        <w:t xml:space="preserve">We are looking forward to a wonderful week at the Junior High Servant Event.  </w:t>
      </w:r>
      <w:r>
        <w:rPr>
          <w:rFonts w:ascii="Arial" w:hAnsi="Arial" w:cs="Arial"/>
          <w:sz w:val="24"/>
          <w:szCs w:val="24"/>
        </w:rPr>
        <w:t>On the following pages you will</w:t>
      </w:r>
      <w:r w:rsidRPr="0052364D">
        <w:rPr>
          <w:rFonts w:ascii="Arial" w:hAnsi="Arial" w:cs="Arial"/>
          <w:sz w:val="24"/>
          <w:szCs w:val="24"/>
        </w:rPr>
        <w:t xml:space="preserve"> find a document with </w:t>
      </w:r>
      <w:r>
        <w:rPr>
          <w:rFonts w:ascii="Arial" w:hAnsi="Arial" w:cs="Arial"/>
          <w:sz w:val="24"/>
          <w:szCs w:val="24"/>
        </w:rPr>
        <w:t>“What to Bring”, an “Expectations” form and a “Health I</w:t>
      </w:r>
      <w:r w:rsidRPr="0052364D">
        <w:rPr>
          <w:rFonts w:ascii="Arial" w:hAnsi="Arial" w:cs="Arial"/>
          <w:sz w:val="24"/>
          <w:szCs w:val="24"/>
        </w:rPr>
        <w:t>nformation</w:t>
      </w:r>
      <w:r>
        <w:rPr>
          <w:rFonts w:ascii="Arial" w:hAnsi="Arial" w:cs="Arial"/>
          <w:sz w:val="24"/>
          <w:szCs w:val="24"/>
        </w:rPr>
        <w:t>” Forms”</w:t>
      </w:r>
      <w:r w:rsidRPr="0052364D">
        <w:rPr>
          <w:rFonts w:ascii="Arial" w:hAnsi="Arial" w:cs="Arial"/>
          <w:sz w:val="24"/>
          <w:szCs w:val="24"/>
        </w:rPr>
        <w:t xml:space="preserve">.  Please complete both forms and </w:t>
      </w:r>
      <w:r>
        <w:rPr>
          <w:rFonts w:ascii="Arial" w:hAnsi="Arial" w:cs="Arial"/>
          <w:sz w:val="24"/>
          <w:szCs w:val="24"/>
        </w:rPr>
        <w:t xml:space="preserve">either give them to your group leader or </w:t>
      </w:r>
      <w:r w:rsidRPr="0052364D">
        <w:rPr>
          <w:rFonts w:ascii="Arial" w:hAnsi="Arial" w:cs="Arial"/>
          <w:sz w:val="24"/>
          <w:szCs w:val="24"/>
        </w:rPr>
        <w:t>bring</w:t>
      </w:r>
      <w:r>
        <w:rPr>
          <w:rFonts w:ascii="Arial" w:hAnsi="Arial" w:cs="Arial"/>
          <w:sz w:val="24"/>
          <w:szCs w:val="24"/>
        </w:rPr>
        <w:t xml:space="preserve"> them to the event.  O</w:t>
      </w:r>
      <w:r w:rsidRPr="0052364D">
        <w:rPr>
          <w:rFonts w:ascii="Arial" w:hAnsi="Arial" w:cs="Arial"/>
          <w:sz w:val="24"/>
          <w:szCs w:val="24"/>
        </w:rPr>
        <w:t>ur home base will be Good Shepherd Lutheran Church in Virginia Beach</w:t>
      </w:r>
      <w:r>
        <w:rPr>
          <w:rFonts w:ascii="Arial" w:hAnsi="Arial" w:cs="Arial"/>
          <w:sz w:val="24"/>
          <w:szCs w:val="24"/>
        </w:rPr>
        <w:t xml:space="preserve"> (</w:t>
      </w:r>
      <w:r w:rsidRPr="00E67363">
        <w:rPr>
          <w:rFonts w:ascii="Arial" w:hAnsi="Arial" w:cs="Arial"/>
          <w:sz w:val="24"/>
          <w:szCs w:val="24"/>
        </w:rPr>
        <w:t>http://www.goodshepherdvb.org/</w:t>
      </w:r>
      <w:r>
        <w:rPr>
          <w:rFonts w:ascii="Arial" w:hAnsi="Arial" w:cs="Arial"/>
          <w:sz w:val="24"/>
          <w:szCs w:val="24"/>
        </w:rPr>
        <w:t>)</w:t>
      </w:r>
      <w:r w:rsidRPr="0052364D">
        <w:rPr>
          <w:rFonts w:ascii="Arial" w:hAnsi="Arial" w:cs="Arial"/>
          <w:sz w:val="24"/>
          <w:szCs w:val="24"/>
        </w:rPr>
        <w:t>.  The event will begin at 7:30 PM on Sunday, July 2</w:t>
      </w:r>
      <w:r w:rsidR="00A10017">
        <w:rPr>
          <w:rFonts w:ascii="Arial" w:hAnsi="Arial" w:cs="Arial"/>
          <w:sz w:val="24"/>
          <w:szCs w:val="24"/>
        </w:rPr>
        <w:t>3 and finish on Friday, July 28</w:t>
      </w:r>
      <w:r w:rsidRPr="0052364D">
        <w:rPr>
          <w:rFonts w:ascii="Arial" w:hAnsi="Arial" w:cs="Arial"/>
          <w:sz w:val="24"/>
          <w:szCs w:val="24"/>
        </w:rPr>
        <w:t xml:space="preserve">.  Please talk to your Pastor/Advisor for details on transportation.   </w:t>
      </w:r>
    </w:p>
    <w:p w:rsidR="00E67363" w:rsidRDefault="00E67363" w:rsidP="00E67363">
      <w:pPr>
        <w:spacing w:after="0"/>
        <w:jc w:val="center"/>
        <w:rPr>
          <w:rFonts w:ascii="Arial" w:hAnsi="Arial" w:cs="Arial"/>
          <w:b/>
          <w:sz w:val="32"/>
          <w:szCs w:val="32"/>
          <w:u w:val="single"/>
        </w:rPr>
      </w:pPr>
      <w:r>
        <w:rPr>
          <w:rFonts w:ascii="Arial" w:hAnsi="Arial" w:cs="Arial"/>
          <w:b/>
          <w:sz w:val="32"/>
          <w:szCs w:val="32"/>
          <w:u w:val="single"/>
        </w:rPr>
        <w:t>Suggested Items to Bring</w:t>
      </w:r>
    </w:p>
    <w:p w:rsidR="00E67363" w:rsidRPr="0052364D" w:rsidRDefault="00E67363" w:rsidP="00E67363">
      <w:pPr>
        <w:rPr>
          <w:rFonts w:ascii="Arial" w:hAnsi="Arial" w:cs="Arial"/>
          <w:sz w:val="24"/>
          <w:szCs w:val="24"/>
        </w:rPr>
      </w:pPr>
    </w:p>
    <w:p w:rsidR="00E67363" w:rsidRPr="0052364D" w:rsidRDefault="00E67363" w:rsidP="00E67363">
      <w:pPr>
        <w:rPr>
          <w:rFonts w:ascii="Arial" w:hAnsi="Arial" w:cs="Arial"/>
          <w:sz w:val="24"/>
          <w:szCs w:val="24"/>
        </w:rPr>
      </w:pPr>
      <w:r w:rsidRPr="0052364D">
        <w:rPr>
          <w:rFonts w:ascii="Arial" w:hAnsi="Arial" w:cs="Arial"/>
          <w:sz w:val="24"/>
          <w:szCs w:val="24"/>
        </w:rPr>
        <w:t>Here are a few suggestions of items to bring:</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 xml:space="preserve">Sleeping bag and/or </w:t>
      </w:r>
      <w:r w:rsidR="000B4619">
        <w:rPr>
          <w:rFonts w:ascii="Arial" w:hAnsi="Arial" w:cs="Arial"/>
          <w:sz w:val="24"/>
          <w:szCs w:val="24"/>
        </w:rPr>
        <w:t xml:space="preserve">twin size </w:t>
      </w:r>
      <w:r w:rsidRPr="0052364D">
        <w:rPr>
          <w:rFonts w:ascii="Arial" w:hAnsi="Arial" w:cs="Arial"/>
          <w:sz w:val="24"/>
          <w:szCs w:val="24"/>
        </w:rPr>
        <w:t>air mattress and sheets</w:t>
      </w:r>
      <w:r w:rsidR="000B4619">
        <w:rPr>
          <w:rFonts w:ascii="Arial" w:hAnsi="Arial" w:cs="Arial"/>
          <w:sz w:val="24"/>
          <w:szCs w:val="24"/>
        </w:rPr>
        <w:t xml:space="preserve"> (Please do not bring anything larger than a twin size air mattress.  We have limited room in the fellowship hall and larger air mattresses take up too much space.) </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Towels, bathroom items and shower shoes (We will shower each night at a local YMCA.)</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Appropriate work clothes (at least one pair of long pants) and something to wear in the evening after we return from the work site</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Work shoes and walking shoes</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Bathing suit and beach towel</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Sunscreen and if desired, bug spray</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Work gloves and hat</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Raincoat</w:t>
      </w:r>
    </w:p>
    <w:p w:rsidR="00E67363" w:rsidRPr="0052364D"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Water bottle</w:t>
      </w:r>
    </w:p>
    <w:p w:rsidR="00E67363" w:rsidRDefault="00E67363" w:rsidP="00E67363">
      <w:pPr>
        <w:pStyle w:val="ListParagraph"/>
        <w:numPr>
          <w:ilvl w:val="0"/>
          <w:numId w:val="2"/>
        </w:numPr>
        <w:spacing w:after="0" w:line="240" w:lineRule="auto"/>
        <w:rPr>
          <w:rFonts w:ascii="Arial" w:hAnsi="Arial" w:cs="Arial"/>
          <w:sz w:val="24"/>
          <w:szCs w:val="24"/>
        </w:rPr>
      </w:pPr>
      <w:r w:rsidRPr="0052364D">
        <w:rPr>
          <w:rFonts w:ascii="Arial" w:hAnsi="Arial" w:cs="Arial"/>
          <w:sz w:val="24"/>
          <w:szCs w:val="24"/>
        </w:rPr>
        <w:t>Any needed medicine</w:t>
      </w:r>
    </w:p>
    <w:p w:rsidR="00E67363" w:rsidRDefault="00E67363" w:rsidP="00E67363">
      <w:pPr>
        <w:spacing w:after="0" w:line="240" w:lineRule="auto"/>
        <w:rPr>
          <w:rFonts w:ascii="Arial" w:hAnsi="Arial" w:cs="Arial"/>
          <w:sz w:val="24"/>
          <w:szCs w:val="24"/>
        </w:rPr>
      </w:pPr>
    </w:p>
    <w:p w:rsidR="00E67363" w:rsidRPr="00E67363" w:rsidRDefault="00E67363" w:rsidP="00E67363">
      <w:pPr>
        <w:spacing w:after="0" w:line="240" w:lineRule="auto"/>
        <w:jc w:val="center"/>
        <w:rPr>
          <w:rFonts w:ascii="Arial" w:hAnsi="Arial" w:cs="Arial"/>
          <w:b/>
          <w:sz w:val="32"/>
          <w:szCs w:val="32"/>
          <w:u w:val="single"/>
        </w:rPr>
      </w:pPr>
      <w:r>
        <w:rPr>
          <w:rFonts w:ascii="Arial" w:hAnsi="Arial" w:cs="Arial"/>
          <w:b/>
          <w:sz w:val="32"/>
          <w:szCs w:val="32"/>
          <w:u w:val="single"/>
        </w:rPr>
        <w:t xml:space="preserve">Other </w:t>
      </w:r>
      <w:r w:rsidRPr="00E67363">
        <w:rPr>
          <w:rFonts w:ascii="Arial" w:hAnsi="Arial" w:cs="Arial"/>
          <w:b/>
          <w:sz w:val="32"/>
          <w:szCs w:val="32"/>
          <w:u w:val="single"/>
        </w:rPr>
        <w:t>Helpful Information</w:t>
      </w:r>
    </w:p>
    <w:p w:rsidR="00E67363" w:rsidRPr="0052364D" w:rsidRDefault="00E67363" w:rsidP="00E67363">
      <w:pPr>
        <w:pStyle w:val="ListParagraph"/>
        <w:rPr>
          <w:rFonts w:ascii="Arial" w:hAnsi="Arial" w:cs="Arial"/>
          <w:sz w:val="24"/>
          <w:szCs w:val="24"/>
        </w:rPr>
      </w:pPr>
    </w:p>
    <w:p w:rsidR="00E67363" w:rsidRPr="00E67363" w:rsidRDefault="00E67363" w:rsidP="00E67363">
      <w:pPr>
        <w:pStyle w:val="ListParagraph"/>
        <w:numPr>
          <w:ilvl w:val="0"/>
          <w:numId w:val="3"/>
        </w:numPr>
        <w:spacing w:after="0"/>
        <w:jc w:val="both"/>
        <w:rPr>
          <w:rFonts w:ascii="Arial" w:hAnsi="Arial" w:cs="Arial"/>
          <w:b/>
          <w:sz w:val="24"/>
          <w:szCs w:val="24"/>
        </w:rPr>
      </w:pPr>
      <w:r>
        <w:rPr>
          <w:rFonts w:ascii="Arial" w:hAnsi="Arial" w:cs="Arial"/>
          <w:b/>
          <w:sz w:val="24"/>
          <w:szCs w:val="24"/>
        </w:rPr>
        <w:t xml:space="preserve">Showers – </w:t>
      </w:r>
      <w:r>
        <w:rPr>
          <w:rFonts w:ascii="Arial" w:hAnsi="Arial" w:cs="Arial"/>
          <w:sz w:val="24"/>
          <w:szCs w:val="24"/>
        </w:rPr>
        <w:t xml:space="preserve">We shower each night at the YMCA.  The </w:t>
      </w:r>
      <w:proofErr w:type="gramStart"/>
      <w:r>
        <w:rPr>
          <w:rFonts w:ascii="Arial" w:hAnsi="Arial" w:cs="Arial"/>
          <w:sz w:val="24"/>
          <w:szCs w:val="24"/>
        </w:rPr>
        <w:t>boys</w:t>
      </w:r>
      <w:proofErr w:type="gramEnd"/>
      <w:r>
        <w:rPr>
          <w:rFonts w:ascii="Arial" w:hAnsi="Arial" w:cs="Arial"/>
          <w:sz w:val="24"/>
          <w:szCs w:val="24"/>
        </w:rPr>
        <w:t xml:space="preserve"> showers are group showers, so most boys at past events have chosen to wear a bathing suit in the shower. The </w:t>
      </w:r>
      <w:proofErr w:type="gramStart"/>
      <w:r>
        <w:rPr>
          <w:rFonts w:ascii="Arial" w:hAnsi="Arial" w:cs="Arial"/>
          <w:sz w:val="24"/>
          <w:szCs w:val="24"/>
        </w:rPr>
        <w:t>girls</w:t>
      </w:r>
      <w:proofErr w:type="gramEnd"/>
      <w:r>
        <w:rPr>
          <w:rFonts w:ascii="Arial" w:hAnsi="Arial" w:cs="Arial"/>
          <w:sz w:val="24"/>
          <w:szCs w:val="24"/>
        </w:rPr>
        <w:t xml:space="preserve"> showers have individual stalls.  In both cases, it is helpful to have a bag for shower supplies that can be easily taken back and forth to the shower facility.</w:t>
      </w:r>
    </w:p>
    <w:p w:rsidR="006A3BAC" w:rsidRPr="006A3BAC" w:rsidRDefault="00E67363" w:rsidP="00E67363">
      <w:pPr>
        <w:pStyle w:val="ListParagraph"/>
        <w:numPr>
          <w:ilvl w:val="0"/>
          <w:numId w:val="3"/>
        </w:numPr>
        <w:spacing w:after="0"/>
        <w:jc w:val="both"/>
        <w:rPr>
          <w:rFonts w:ascii="Arial" w:hAnsi="Arial" w:cs="Arial"/>
          <w:b/>
          <w:sz w:val="24"/>
          <w:szCs w:val="24"/>
        </w:rPr>
      </w:pPr>
      <w:r w:rsidRPr="00E67363">
        <w:rPr>
          <w:rFonts w:ascii="Arial" w:hAnsi="Arial" w:cs="Arial"/>
          <w:b/>
          <w:sz w:val="24"/>
          <w:szCs w:val="24"/>
        </w:rPr>
        <w:t>Homelessness Walk</w:t>
      </w:r>
      <w:r>
        <w:rPr>
          <w:rFonts w:ascii="Arial" w:hAnsi="Arial" w:cs="Arial"/>
          <w:sz w:val="24"/>
          <w:szCs w:val="24"/>
        </w:rPr>
        <w:t xml:space="preserve"> – We will go on a long Homelessness Walk </w:t>
      </w:r>
      <w:r w:rsidR="006A3BAC">
        <w:rPr>
          <w:rFonts w:ascii="Arial" w:hAnsi="Arial" w:cs="Arial"/>
          <w:sz w:val="24"/>
          <w:szCs w:val="24"/>
        </w:rPr>
        <w:t>on Monday</w:t>
      </w:r>
      <w:r>
        <w:rPr>
          <w:rFonts w:ascii="Arial" w:hAnsi="Arial" w:cs="Arial"/>
          <w:sz w:val="24"/>
          <w:szCs w:val="24"/>
        </w:rPr>
        <w:t xml:space="preserve"> to raise awareness of how much walking the homeless residents of Virginia Beach need to do to obtain services.  Please make sure your </w:t>
      </w:r>
      <w:r w:rsidR="006A3BAC">
        <w:rPr>
          <w:rFonts w:ascii="Arial" w:hAnsi="Arial" w:cs="Arial"/>
          <w:sz w:val="24"/>
          <w:szCs w:val="24"/>
        </w:rPr>
        <w:t xml:space="preserve">child has </w:t>
      </w:r>
      <w:r w:rsidR="006A3BAC" w:rsidRPr="006A3BAC">
        <w:rPr>
          <w:rFonts w:ascii="Arial" w:hAnsi="Arial" w:cs="Arial"/>
          <w:b/>
          <w:sz w:val="24"/>
          <w:szCs w:val="24"/>
        </w:rPr>
        <w:t>good walking shoes, socks, sunscreen and a water bottle</w:t>
      </w:r>
      <w:r w:rsidR="006A3BAC">
        <w:rPr>
          <w:rFonts w:ascii="Arial" w:hAnsi="Arial" w:cs="Arial"/>
          <w:sz w:val="24"/>
          <w:szCs w:val="24"/>
        </w:rPr>
        <w:t>.  We will have extra sunscreen and water bottles, but not extra shoes, so please help us prevent blisters by sending good walking shoes.</w:t>
      </w:r>
    </w:p>
    <w:p w:rsidR="00E67363" w:rsidRPr="006A3BAC" w:rsidRDefault="006A3BAC" w:rsidP="006A3BAC">
      <w:pPr>
        <w:pStyle w:val="ListParagraph"/>
        <w:numPr>
          <w:ilvl w:val="0"/>
          <w:numId w:val="3"/>
        </w:numPr>
        <w:spacing w:after="0"/>
        <w:jc w:val="both"/>
        <w:rPr>
          <w:rFonts w:ascii="Times New Roman" w:hAnsi="Times New Roman" w:cs="Times New Roman"/>
          <w:b/>
          <w:bCs/>
          <w:sz w:val="35"/>
          <w:szCs w:val="35"/>
        </w:rPr>
      </w:pPr>
      <w:r w:rsidRPr="006A3BAC">
        <w:rPr>
          <w:rFonts w:ascii="Arial" w:hAnsi="Arial" w:cs="Arial"/>
          <w:b/>
          <w:sz w:val="24"/>
          <w:szCs w:val="24"/>
        </w:rPr>
        <w:t>Sleeping Arrangements</w:t>
      </w:r>
      <w:r w:rsidRPr="006A3BAC">
        <w:rPr>
          <w:rFonts w:ascii="Arial" w:hAnsi="Arial" w:cs="Arial"/>
          <w:sz w:val="24"/>
          <w:szCs w:val="24"/>
        </w:rPr>
        <w:t xml:space="preserve"> – We sleep in the fellowship hall at Good Shepherd.  We use dividers to split the room into a </w:t>
      </w:r>
      <w:proofErr w:type="gramStart"/>
      <w:r w:rsidRPr="006A3BAC">
        <w:rPr>
          <w:rFonts w:ascii="Arial" w:hAnsi="Arial" w:cs="Arial"/>
          <w:sz w:val="24"/>
          <w:szCs w:val="24"/>
        </w:rPr>
        <w:t>boys</w:t>
      </w:r>
      <w:proofErr w:type="gramEnd"/>
      <w:r w:rsidRPr="006A3BAC">
        <w:rPr>
          <w:rFonts w:ascii="Arial" w:hAnsi="Arial" w:cs="Arial"/>
          <w:sz w:val="24"/>
          <w:szCs w:val="24"/>
        </w:rPr>
        <w:t xml:space="preserve"> </w:t>
      </w:r>
      <w:r w:rsidR="000B4619">
        <w:rPr>
          <w:rFonts w:ascii="Arial" w:hAnsi="Arial" w:cs="Arial"/>
          <w:sz w:val="24"/>
          <w:szCs w:val="24"/>
        </w:rPr>
        <w:t xml:space="preserve">side </w:t>
      </w:r>
      <w:r w:rsidRPr="006A3BAC">
        <w:rPr>
          <w:rFonts w:ascii="Arial" w:hAnsi="Arial" w:cs="Arial"/>
          <w:sz w:val="24"/>
          <w:szCs w:val="24"/>
        </w:rPr>
        <w:t xml:space="preserve">and girls side. </w:t>
      </w:r>
      <w:r w:rsidR="00E67363" w:rsidRPr="006A3BAC">
        <w:rPr>
          <w:rFonts w:ascii="Arial" w:hAnsi="Arial" w:cs="Arial"/>
          <w:sz w:val="24"/>
          <w:szCs w:val="24"/>
        </w:rPr>
        <w:t xml:space="preserve"> </w:t>
      </w:r>
      <w:r w:rsidR="000B4619">
        <w:rPr>
          <w:rFonts w:ascii="Arial" w:hAnsi="Arial" w:cs="Arial"/>
          <w:sz w:val="24"/>
          <w:szCs w:val="24"/>
        </w:rPr>
        <w:t>Consider bringing a twin size</w:t>
      </w:r>
      <w:r w:rsidRPr="006A3BAC">
        <w:rPr>
          <w:rFonts w:ascii="Arial" w:hAnsi="Arial" w:cs="Arial"/>
          <w:sz w:val="24"/>
          <w:szCs w:val="24"/>
        </w:rPr>
        <w:t xml:space="preserve"> air mattress.  By the end of the week, folks are pretty tired and sleeting on the hard floor isn’t always conducive to a good night’s</w:t>
      </w:r>
      <w:r>
        <w:rPr>
          <w:rFonts w:ascii="Arial" w:hAnsi="Arial" w:cs="Arial"/>
          <w:sz w:val="24"/>
          <w:szCs w:val="24"/>
        </w:rPr>
        <w:t xml:space="preserve"> sleep</w:t>
      </w:r>
      <w:r w:rsidRPr="006A3BAC">
        <w:rPr>
          <w:rFonts w:ascii="Arial" w:hAnsi="Arial" w:cs="Arial"/>
          <w:sz w:val="24"/>
          <w:szCs w:val="24"/>
        </w:rPr>
        <w:t>.</w:t>
      </w:r>
      <w:r w:rsidR="00E67363" w:rsidRPr="006A3BAC">
        <w:rPr>
          <w:rFonts w:ascii="Times New Roman" w:hAnsi="Times New Roman" w:cs="Times New Roman"/>
          <w:b/>
          <w:bCs/>
          <w:sz w:val="35"/>
          <w:szCs w:val="35"/>
        </w:rPr>
        <w:br w:type="page"/>
      </w:r>
    </w:p>
    <w:p w:rsidR="009F1F9B" w:rsidRDefault="00A10017" w:rsidP="009F1F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5"/>
          <w:szCs w:val="35"/>
        </w:rPr>
        <w:lastRenderedPageBreak/>
        <w:t>2017</w:t>
      </w:r>
      <w:r w:rsidR="009F1F9B">
        <w:rPr>
          <w:rFonts w:ascii="Times New Roman" w:hAnsi="Times New Roman" w:cs="Times New Roman"/>
          <w:b/>
          <w:bCs/>
          <w:sz w:val="35"/>
          <w:szCs w:val="35"/>
        </w:rPr>
        <w:t xml:space="preserve"> J</w:t>
      </w:r>
      <w:r w:rsidR="009F1F9B">
        <w:rPr>
          <w:rFonts w:ascii="Times New Roman" w:hAnsi="Times New Roman" w:cs="Times New Roman"/>
          <w:b/>
          <w:bCs/>
          <w:sz w:val="28"/>
          <w:szCs w:val="28"/>
        </w:rPr>
        <w:t>R</w:t>
      </w:r>
      <w:r w:rsidR="009F1F9B">
        <w:rPr>
          <w:rFonts w:ascii="Times New Roman" w:hAnsi="Times New Roman" w:cs="Times New Roman"/>
          <w:b/>
          <w:bCs/>
          <w:sz w:val="35"/>
          <w:szCs w:val="35"/>
        </w:rPr>
        <w:t>. H</w:t>
      </w:r>
      <w:r w:rsidR="009F1F9B">
        <w:rPr>
          <w:rFonts w:ascii="Times New Roman" w:hAnsi="Times New Roman" w:cs="Times New Roman"/>
          <w:b/>
          <w:bCs/>
          <w:sz w:val="28"/>
          <w:szCs w:val="28"/>
        </w:rPr>
        <w:t xml:space="preserve">IGH </w:t>
      </w:r>
      <w:r w:rsidR="009F1F9B">
        <w:rPr>
          <w:rFonts w:ascii="Times New Roman" w:hAnsi="Times New Roman" w:cs="Times New Roman"/>
          <w:b/>
          <w:bCs/>
          <w:sz w:val="35"/>
          <w:szCs w:val="35"/>
        </w:rPr>
        <w:t>S</w:t>
      </w:r>
      <w:r w:rsidR="009F1F9B">
        <w:rPr>
          <w:rFonts w:ascii="Times New Roman" w:hAnsi="Times New Roman" w:cs="Times New Roman"/>
          <w:b/>
          <w:bCs/>
          <w:sz w:val="28"/>
          <w:szCs w:val="28"/>
        </w:rPr>
        <w:t xml:space="preserve">ERVANT </w:t>
      </w:r>
      <w:r w:rsidR="009F1F9B">
        <w:rPr>
          <w:rFonts w:ascii="Times New Roman" w:hAnsi="Times New Roman" w:cs="Times New Roman"/>
          <w:b/>
          <w:bCs/>
          <w:sz w:val="35"/>
          <w:szCs w:val="35"/>
        </w:rPr>
        <w:t>E</w:t>
      </w:r>
      <w:r w:rsidR="00E67363">
        <w:rPr>
          <w:rFonts w:ascii="Times New Roman" w:hAnsi="Times New Roman" w:cs="Times New Roman"/>
          <w:b/>
          <w:bCs/>
          <w:sz w:val="28"/>
          <w:szCs w:val="28"/>
        </w:rPr>
        <w:t>VENT</w:t>
      </w:r>
    </w:p>
    <w:p w:rsidR="009F1F9B" w:rsidRDefault="009F1F9B" w:rsidP="009F1F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5"/>
          <w:szCs w:val="35"/>
        </w:rPr>
        <w:t>A</w:t>
      </w:r>
      <w:r>
        <w:rPr>
          <w:rFonts w:ascii="Times New Roman" w:hAnsi="Times New Roman" w:cs="Times New Roman"/>
          <w:b/>
          <w:bCs/>
          <w:sz w:val="28"/>
          <w:szCs w:val="28"/>
        </w:rPr>
        <w:t xml:space="preserve">T THE </w:t>
      </w:r>
      <w:r>
        <w:rPr>
          <w:rFonts w:ascii="Times New Roman" w:hAnsi="Times New Roman" w:cs="Times New Roman"/>
          <w:b/>
          <w:bCs/>
          <w:sz w:val="35"/>
          <w:szCs w:val="35"/>
        </w:rPr>
        <w:t>W</w:t>
      </w:r>
      <w:r>
        <w:rPr>
          <w:rFonts w:ascii="Times New Roman" w:hAnsi="Times New Roman" w:cs="Times New Roman"/>
          <w:b/>
          <w:bCs/>
          <w:sz w:val="28"/>
          <w:szCs w:val="28"/>
        </w:rPr>
        <w:t>ATER</w:t>
      </w:r>
      <w:r>
        <w:rPr>
          <w:rFonts w:ascii="Times New Roman" w:hAnsi="Times New Roman" w:cs="Times New Roman"/>
          <w:b/>
          <w:bCs/>
          <w:sz w:val="35"/>
          <w:szCs w:val="35"/>
        </w:rPr>
        <w:t>’</w:t>
      </w:r>
      <w:r>
        <w:rPr>
          <w:rFonts w:ascii="Times New Roman" w:hAnsi="Times New Roman" w:cs="Times New Roman"/>
          <w:b/>
          <w:bCs/>
          <w:sz w:val="28"/>
          <w:szCs w:val="28"/>
        </w:rPr>
        <w:t xml:space="preserve">S </w:t>
      </w:r>
      <w:r>
        <w:rPr>
          <w:rFonts w:ascii="Times New Roman" w:hAnsi="Times New Roman" w:cs="Times New Roman"/>
          <w:b/>
          <w:bCs/>
          <w:sz w:val="35"/>
          <w:szCs w:val="35"/>
        </w:rPr>
        <w:t>E</w:t>
      </w:r>
      <w:r>
        <w:rPr>
          <w:rFonts w:ascii="Times New Roman" w:hAnsi="Times New Roman" w:cs="Times New Roman"/>
          <w:b/>
          <w:bCs/>
          <w:sz w:val="28"/>
          <w:szCs w:val="28"/>
        </w:rPr>
        <w:t>DGE</w:t>
      </w:r>
    </w:p>
    <w:p w:rsidR="009F1F9B" w:rsidRDefault="009F1F9B" w:rsidP="009F1F9B">
      <w:pPr>
        <w:autoSpaceDE w:val="0"/>
        <w:autoSpaceDN w:val="0"/>
        <w:adjustRightInd w:val="0"/>
        <w:spacing w:after="0" w:line="240" w:lineRule="auto"/>
        <w:jc w:val="center"/>
        <w:rPr>
          <w:rFonts w:ascii="Times New Roman" w:hAnsi="Times New Roman" w:cs="Times New Roman"/>
          <w:b/>
          <w:bCs/>
          <w:sz w:val="35"/>
          <w:szCs w:val="35"/>
        </w:rPr>
      </w:pPr>
      <w:r>
        <w:rPr>
          <w:rFonts w:ascii="Times New Roman" w:hAnsi="Times New Roman" w:cs="Times New Roman"/>
          <w:b/>
          <w:bCs/>
          <w:sz w:val="35"/>
          <w:szCs w:val="35"/>
        </w:rPr>
        <w:t>J</w:t>
      </w:r>
      <w:r>
        <w:rPr>
          <w:rFonts w:ascii="Times New Roman" w:hAnsi="Times New Roman" w:cs="Times New Roman"/>
          <w:b/>
          <w:bCs/>
          <w:sz w:val="28"/>
          <w:szCs w:val="28"/>
        </w:rPr>
        <w:t xml:space="preserve">ULY </w:t>
      </w:r>
      <w:r w:rsidR="001E5B08">
        <w:rPr>
          <w:rFonts w:ascii="Times New Roman" w:hAnsi="Times New Roman" w:cs="Times New Roman"/>
          <w:b/>
          <w:bCs/>
          <w:sz w:val="35"/>
          <w:szCs w:val="35"/>
        </w:rPr>
        <w:t>2</w:t>
      </w:r>
      <w:r w:rsidR="00A10017">
        <w:rPr>
          <w:rFonts w:ascii="Times New Roman" w:hAnsi="Times New Roman" w:cs="Times New Roman"/>
          <w:b/>
          <w:bCs/>
          <w:sz w:val="35"/>
          <w:szCs w:val="35"/>
        </w:rPr>
        <w:t>3-July 28, 2017</w:t>
      </w:r>
    </w:p>
    <w:p w:rsidR="009F1F9B" w:rsidRDefault="009F1F9B" w:rsidP="009F1F9B">
      <w:pPr>
        <w:autoSpaceDE w:val="0"/>
        <w:autoSpaceDN w:val="0"/>
        <w:adjustRightInd w:val="0"/>
        <w:spacing w:after="0" w:line="240" w:lineRule="auto"/>
        <w:jc w:val="center"/>
        <w:rPr>
          <w:rFonts w:ascii="Times New Roman" w:hAnsi="Times New Roman" w:cs="Times New Roman"/>
          <w:b/>
          <w:bCs/>
          <w:sz w:val="35"/>
          <w:szCs w:val="35"/>
        </w:rPr>
      </w:pPr>
    </w:p>
    <w:p w:rsidR="009F1F9B" w:rsidRDefault="009F1F9B" w:rsidP="009F1F9B">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EXPECTATIONS OF ALL PARTICIPANTS</w:t>
      </w:r>
    </w:p>
    <w:p w:rsidR="009F1F9B" w:rsidRDefault="009F1F9B" w:rsidP="009F1F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understand that the Jr. High Servant Event seeks to create an intentional Christian community through which I can grow in my faith by worshiping God and serving others. I want to come to this event, and agree to help build up the community by honoring the expectations of the event, including:</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Treating all participants of the Jr. High Servant Event as children of God, who are worthy of respect.</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Attending the entire event, from registr</w:t>
      </w:r>
      <w:r w:rsidR="001E5B08">
        <w:rPr>
          <w:rFonts w:ascii="Times New Roman" w:hAnsi="Times New Roman" w:cs="Times New Roman"/>
          <w:sz w:val="24"/>
          <w:szCs w:val="24"/>
        </w:rPr>
        <w:t>ation on Sunday evening, July 2</w:t>
      </w:r>
      <w:r w:rsidR="00A10017">
        <w:rPr>
          <w:rFonts w:ascii="Times New Roman" w:hAnsi="Times New Roman" w:cs="Times New Roman"/>
          <w:sz w:val="24"/>
          <w:szCs w:val="24"/>
        </w:rPr>
        <w:t>3</w:t>
      </w:r>
      <w:r w:rsidRPr="009F1F9B">
        <w:rPr>
          <w:rFonts w:ascii="Times New Roman" w:hAnsi="Times New Roman" w:cs="Times New Roman"/>
          <w:sz w:val="24"/>
          <w:szCs w:val="24"/>
        </w:rPr>
        <w:t xml:space="preserve"> to the conclu</w:t>
      </w:r>
      <w:r w:rsidR="001E5B08">
        <w:rPr>
          <w:rFonts w:ascii="Times New Roman" w:hAnsi="Times New Roman" w:cs="Times New Roman"/>
          <w:sz w:val="24"/>
          <w:szCs w:val="24"/>
        </w:rPr>
        <w:t xml:space="preserve">sion on Friday morning, </w:t>
      </w:r>
      <w:r w:rsidR="0092457A">
        <w:rPr>
          <w:rFonts w:ascii="Times New Roman" w:hAnsi="Times New Roman" w:cs="Times New Roman"/>
          <w:sz w:val="24"/>
          <w:szCs w:val="24"/>
        </w:rPr>
        <w:t>July 2</w:t>
      </w:r>
      <w:r w:rsidR="00A10017">
        <w:rPr>
          <w:rFonts w:ascii="Times New Roman" w:hAnsi="Times New Roman" w:cs="Times New Roman"/>
          <w:sz w:val="24"/>
          <w:szCs w:val="24"/>
        </w:rPr>
        <w:t>8</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Remaining on the grounds Good Shepherd Lutheran Church and within the worksite boundaries as they are set out by the event staff.  Conscientiously observing lights out and wake up times.</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Not bringing radios, CD / tape / mp3 players, gaming systems, computers, etc. to the event. CAMERAS ARE ALLOWED!</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NOT USING MY CELL PHONE DURING ANY PORTION OF EVENT (Devotions, Work</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rPr>
      </w:pPr>
      <w:r w:rsidRPr="009F1F9B">
        <w:rPr>
          <w:rFonts w:ascii="Times New Roman" w:hAnsi="Times New Roman" w:cs="Times New Roman"/>
          <w:sz w:val="24"/>
          <w:szCs w:val="24"/>
        </w:rPr>
        <w:t>Projects, Worship, Evening Activities, etc.</w:t>
      </w:r>
      <w:r w:rsidR="000B4619">
        <w:rPr>
          <w:rFonts w:ascii="Times New Roman" w:hAnsi="Times New Roman" w:cs="Times New Roman"/>
          <w:sz w:val="24"/>
          <w:szCs w:val="24"/>
        </w:rPr>
        <w:t xml:space="preserve"> – travel to/from may be an exception based on the individual church rules</w:t>
      </w:r>
      <w:r w:rsidRPr="009F1F9B">
        <w:rPr>
          <w:rFonts w:ascii="Times New Roman" w:hAnsi="Times New Roman" w:cs="Times New Roman"/>
          <w:sz w:val="24"/>
          <w:szCs w:val="24"/>
        </w:rPr>
        <w:t xml:space="preserve">). </w:t>
      </w:r>
      <w:r w:rsidRPr="009F1F9B">
        <w:rPr>
          <w:rFonts w:ascii="Times New Roman" w:hAnsi="Times New Roman" w:cs="Times New Roman"/>
          <w:b/>
          <w:bCs/>
          <w:sz w:val="24"/>
          <w:szCs w:val="24"/>
        </w:rPr>
        <w:t xml:space="preserve">Cell Phone Policy (aka the fine print): </w:t>
      </w:r>
      <w:r w:rsidRPr="009F1F9B">
        <w:rPr>
          <w:rFonts w:ascii="Times New Roman" w:hAnsi="Times New Roman" w:cs="Times New Roman"/>
        </w:rPr>
        <w:t>Because of the tendency of cell phones to be a distraction, Youth participants are strongly encouraged to leave their cell phones at home. Failure to abide by this policy may result in youth being asked to surrender their phone to their leader until the end of the event. Neither Good Shepherd Lutheran Church nor any adult leader will be liable for cell phones that get lost, damaged, or stolen. PARENTS: Because we greatly esteem the sacred community we foster, we ask that you honor the youth experience by refraining from texting, phone calling, and checking in on them directly.</w:t>
      </w:r>
      <w:r w:rsidR="000B4619">
        <w:rPr>
          <w:rFonts w:ascii="Times New Roman" w:hAnsi="Times New Roman" w:cs="Times New Roman"/>
        </w:rPr>
        <w:t xml:space="preserve">  However, if you desire, your youth may call you from either the church phone or a leader’s phone once or twice during the week, time allowing.  If you think this is something that would be helpful for you or for your youth, please talk to your group leader.</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Not bringing weapons, alcohol, tobacco or drugs to the event (other than required medications with release form).</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Being aware of, and refraining from, actions which constitute inappropriate or unwelcome touching of others, sexual harassment, other sexual misconduct, or suggestive or inappropriate language including but not limited</w:t>
      </w:r>
      <w:r>
        <w:rPr>
          <w:rFonts w:ascii="Times New Roman" w:hAnsi="Times New Roman" w:cs="Times New Roman"/>
          <w:sz w:val="24"/>
          <w:szCs w:val="24"/>
        </w:rPr>
        <w:t xml:space="preserve"> </w:t>
      </w:r>
      <w:r w:rsidRPr="009F1F9B">
        <w:rPr>
          <w:rFonts w:ascii="Times New Roman" w:hAnsi="Times New Roman" w:cs="Times New Roman"/>
          <w:sz w:val="24"/>
          <w:szCs w:val="24"/>
        </w:rPr>
        <w:t>to attire and logo wear.</w:t>
      </w:r>
    </w:p>
    <w:p w:rsid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Respecting the privacy and safety of all participants, including not taking, using, or handling another person’s belongings without their permission and respecting the personal space of others.</w:t>
      </w:r>
      <w:r>
        <w:rPr>
          <w:rFonts w:ascii="Times New Roman" w:hAnsi="Times New Roman" w:cs="Times New Roman"/>
          <w:sz w:val="24"/>
          <w:szCs w:val="24"/>
        </w:rPr>
        <w:t xml:space="preserve"> </w:t>
      </w:r>
    </w:p>
    <w:p w:rsidR="009F1F9B" w:rsidRPr="009F1F9B"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F1F9B">
        <w:rPr>
          <w:rFonts w:ascii="Times New Roman" w:hAnsi="Times New Roman" w:cs="Times New Roman"/>
          <w:sz w:val="24"/>
          <w:szCs w:val="24"/>
        </w:rPr>
        <w:t>Listening to adult leaders and event staff, and following their directions.</w:t>
      </w:r>
    </w:p>
    <w:p w:rsidR="009F1F9B" w:rsidRPr="00A10017"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10017">
        <w:rPr>
          <w:rFonts w:ascii="Times New Roman" w:hAnsi="Times New Roman" w:cs="Times New Roman"/>
          <w:sz w:val="24"/>
          <w:szCs w:val="24"/>
        </w:rPr>
        <w:t xml:space="preserve">Any behavior or actions that seek to disrupt the Christian community of this event will not be tolerated. </w:t>
      </w:r>
    </w:p>
    <w:p w:rsidR="009F1F9B" w:rsidRPr="00A10017" w:rsidRDefault="009F1F9B" w:rsidP="009F1F9B">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A10017">
        <w:rPr>
          <w:rFonts w:ascii="Times New Roman" w:hAnsi="Times New Roman" w:cs="Times New Roman"/>
          <w:b/>
          <w:bCs/>
          <w:sz w:val="24"/>
          <w:szCs w:val="24"/>
        </w:rPr>
        <w:t>Youth or adults who are not able to meet these expectations may be asked to leave the event.</w:t>
      </w:r>
    </w:p>
    <w:p w:rsidR="009F1F9B" w:rsidRPr="009F1F9B" w:rsidRDefault="009F1F9B" w:rsidP="001E5B08">
      <w:pPr>
        <w:pStyle w:val="ListParagraph"/>
        <w:autoSpaceDE w:val="0"/>
        <w:autoSpaceDN w:val="0"/>
        <w:adjustRightInd w:val="0"/>
        <w:spacing w:after="0" w:line="240" w:lineRule="auto"/>
        <w:rPr>
          <w:rFonts w:ascii="TimesNewRomanPS-BoldMT" w:hAnsi="TimesNewRomanPS-BoldMT" w:cs="TimesNewRomanPS-BoldMT"/>
          <w:b/>
          <w:bCs/>
        </w:rPr>
      </w:pPr>
    </w:p>
    <w:p w:rsidR="009F1F9B" w:rsidRDefault="009F1F9B" w:rsidP="009F1F9B">
      <w:pPr>
        <w:tabs>
          <w:tab w:val="left" w:leader="underscore" w:pos="5760"/>
          <w:tab w:val="left" w:leader="underscore"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Participant’s Signature: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9F1F9B" w:rsidRDefault="009F1F9B" w:rsidP="009F1F9B">
      <w:pPr>
        <w:tabs>
          <w:tab w:val="left" w:leader="underscore" w:pos="5760"/>
          <w:tab w:val="left" w:leader="underscore"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Parent/Guardian’s Signature: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E069E4" w:rsidRDefault="00E069E4" w:rsidP="009F1F9B">
      <w:pPr>
        <w:tabs>
          <w:tab w:val="left" w:leader="underscore" w:pos="5760"/>
          <w:tab w:val="left" w:leader="underscore" w:pos="8640"/>
        </w:tabs>
        <w:autoSpaceDE w:val="0"/>
        <w:autoSpaceDN w:val="0"/>
        <w:adjustRightInd w:val="0"/>
        <w:spacing w:after="0" w:line="240" w:lineRule="auto"/>
        <w:rPr>
          <w:rFonts w:ascii="Times New Roman" w:hAnsi="Times New Roman" w:cs="Times New Roman"/>
          <w:sz w:val="24"/>
          <w:szCs w:val="24"/>
        </w:rPr>
      </w:pPr>
    </w:p>
    <w:p w:rsidR="000B4619" w:rsidRDefault="000B4619" w:rsidP="009F1F9B">
      <w:pPr>
        <w:tabs>
          <w:tab w:val="left" w:leader="underscore" w:pos="5760"/>
          <w:tab w:val="left" w:leader="underscore" w:pos="8640"/>
        </w:tabs>
        <w:autoSpaceDE w:val="0"/>
        <w:autoSpaceDN w:val="0"/>
        <w:adjustRightInd w:val="0"/>
        <w:spacing w:after="0" w:line="240" w:lineRule="auto"/>
        <w:rPr>
          <w:rFonts w:ascii="Times New Roman" w:hAnsi="Times New Roman" w:cs="Times New Roman"/>
          <w:sz w:val="24"/>
          <w:szCs w:val="24"/>
        </w:rPr>
      </w:pPr>
    </w:p>
    <w:p w:rsidR="009F1F9B" w:rsidRPr="0052364D" w:rsidRDefault="009F1F9B" w:rsidP="0052364D">
      <w:pPr>
        <w:autoSpaceDE w:val="0"/>
        <w:autoSpaceDN w:val="0"/>
        <w:adjustRightInd w:val="0"/>
        <w:spacing w:after="0" w:line="240" w:lineRule="auto"/>
        <w:jc w:val="center"/>
        <w:rPr>
          <w:rFonts w:ascii="Times New Roman" w:hAnsi="Times New Roman" w:cs="Times New Roman"/>
          <w:b/>
          <w:bCs/>
          <w:sz w:val="32"/>
          <w:szCs w:val="32"/>
          <w:u w:val="single"/>
        </w:rPr>
      </w:pPr>
      <w:r w:rsidRPr="0052364D">
        <w:rPr>
          <w:rFonts w:ascii="Times New Roman" w:hAnsi="Times New Roman" w:cs="Times New Roman"/>
          <w:b/>
          <w:bCs/>
          <w:sz w:val="32"/>
          <w:szCs w:val="32"/>
          <w:u w:val="single"/>
        </w:rPr>
        <w:t>MEDIA RELEASE ACKNOWLEDGEMENT</w:t>
      </w:r>
    </w:p>
    <w:p w:rsidR="009F1F9B" w:rsidRDefault="009F1F9B" w:rsidP="00E069E4">
      <w:pPr>
        <w:tabs>
          <w:tab w:val="left" w:leader="underscore" w:pos="2880"/>
          <w:tab w:val="left" w:leader="underscore"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E069E4">
        <w:rPr>
          <w:rFonts w:ascii="Times New Roman" w:hAnsi="Times New Roman" w:cs="Times New Roman"/>
          <w:sz w:val="24"/>
          <w:szCs w:val="24"/>
        </w:rPr>
        <w:tab/>
      </w:r>
      <w:r>
        <w:rPr>
          <w:rFonts w:ascii="Times New Roman" w:hAnsi="Times New Roman" w:cs="Times New Roman"/>
          <w:sz w:val="24"/>
          <w:szCs w:val="24"/>
        </w:rPr>
        <w:t>DO release, consent, and otherwise authorize the use and reproduction by Good Shepherd Lutheran Church, its affiliates, and At the Water’s Edge/Junior High Servant Event of any and all photographs and any other audio/visual materials taken of me or my minor child  for promotional material, educational activities, and exhibitions or for any other use for the benefit of the activities and programming of Good Shepherd Lutheran Church, its affiliates, and At the Water’s Edg</w:t>
      </w:r>
      <w:r w:rsidR="000B4619">
        <w:rPr>
          <w:rFonts w:ascii="Times New Roman" w:hAnsi="Times New Roman" w:cs="Times New Roman"/>
          <w:sz w:val="24"/>
          <w:szCs w:val="24"/>
        </w:rPr>
        <w:t>e Junior High Serv</w:t>
      </w:r>
      <w:r w:rsidR="00A10017">
        <w:rPr>
          <w:rFonts w:ascii="Times New Roman" w:hAnsi="Times New Roman" w:cs="Times New Roman"/>
          <w:sz w:val="24"/>
          <w:szCs w:val="24"/>
        </w:rPr>
        <w:t>ant Event 2017</w:t>
      </w:r>
      <w:r>
        <w:rPr>
          <w:rFonts w:ascii="Times New Roman" w:hAnsi="Times New Roman" w:cs="Times New Roman"/>
          <w:sz w:val="24"/>
          <w:szCs w:val="24"/>
        </w:rPr>
        <w:t>.</w:t>
      </w:r>
    </w:p>
    <w:p w:rsidR="007D341D" w:rsidRDefault="007D341D">
      <w:pPr>
        <w:rPr>
          <w:rFonts w:ascii="Times New Roman" w:hAnsi="Times New Roman" w:cs="Times New Roman"/>
          <w:b/>
          <w:bCs/>
          <w:sz w:val="35"/>
          <w:szCs w:val="35"/>
        </w:rPr>
      </w:pPr>
      <w:r>
        <w:rPr>
          <w:rFonts w:ascii="Times New Roman" w:hAnsi="Times New Roman" w:cs="Times New Roman"/>
          <w:b/>
          <w:bCs/>
          <w:sz w:val="35"/>
          <w:szCs w:val="35"/>
        </w:rPr>
        <w:br w:type="page"/>
      </w:r>
    </w:p>
    <w:p w:rsidR="001E5B08" w:rsidRDefault="001E5B08" w:rsidP="001E5B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5"/>
          <w:szCs w:val="35"/>
        </w:rPr>
        <w:lastRenderedPageBreak/>
        <w:t>201</w:t>
      </w:r>
      <w:r w:rsidR="00A10017">
        <w:rPr>
          <w:rFonts w:ascii="Times New Roman" w:hAnsi="Times New Roman" w:cs="Times New Roman"/>
          <w:b/>
          <w:bCs/>
          <w:sz w:val="35"/>
          <w:szCs w:val="35"/>
        </w:rPr>
        <w:t>7</w:t>
      </w:r>
      <w:r>
        <w:rPr>
          <w:rFonts w:ascii="Times New Roman" w:hAnsi="Times New Roman" w:cs="Times New Roman"/>
          <w:b/>
          <w:bCs/>
          <w:sz w:val="35"/>
          <w:szCs w:val="35"/>
        </w:rPr>
        <w:t xml:space="preserve"> J</w:t>
      </w:r>
      <w:r>
        <w:rPr>
          <w:rFonts w:ascii="Times New Roman" w:hAnsi="Times New Roman" w:cs="Times New Roman"/>
          <w:b/>
          <w:bCs/>
          <w:sz w:val="28"/>
          <w:szCs w:val="28"/>
        </w:rPr>
        <w:t>R</w:t>
      </w:r>
      <w:r>
        <w:rPr>
          <w:rFonts w:ascii="Times New Roman" w:hAnsi="Times New Roman" w:cs="Times New Roman"/>
          <w:b/>
          <w:bCs/>
          <w:sz w:val="35"/>
          <w:szCs w:val="35"/>
        </w:rPr>
        <w:t>. H</w:t>
      </w:r>
      <w:r>
        <w:rPr>
          <w:rFonts w:ascii="Times New Roman" w:hAnsi="Times New Roman" w:cs="Times New Roman"/>
          <w:b/>
          <w:bCs/>
          <w:sz w:val="28"/>
          <w:szCs w:val="28"/>
        </w:rPr>
        <w:t xml:space="preserve">IGH </w:t>
      </w:r>
      <w:r>
        <w:rPr>
          <w:rFonts w:ascii="Times New Roman" w:hAnsi="Times New Roman" w:cs="Times New Roman"/>
          <w:b/>
          <w:bCs/>
          <w:sz w:val="35"/>
          <w:szCs w:val="35"/>
        </w:rPr>
        <w:t>S</w:t>
      </w:r>
      <w:r>
        <w:rPr>
          <w:rFonts w:ascii="Times New Roman" w:hAnsi="Times New Roman" w:cs="Times New Roman"/>
          <w:b/>
          <w:bCs/>
          <w:sz w:val="28"/>
          <w:szCs w:val="28"/>
        </w:rPr>
        <w:t xml:space="preserve">ERVANT </w:t>
      </w:r>
      <w:r>
        <w:rPr>
          <w:rFonts w:ascii="Times New Roman" w:hAnsi="Times New Roman" w:cs="Times New Roman"/>
          <w:b/>
          <w:bCs/>
          <w:sz w:val="35"/>
          <w:szCs w:val="35"/>
        </w:rPr>
        <w:t>E</w:t>
      </w:r>
      <w:r w:rsidR="00E67363">
        <w:rPr>
          <w:rFonts w:ascii="Times New Roman" w:hAnsi="Times New Roman" w:cs="Times New Roman"/>
          <w:b/>
          <w:bCs/>
          <w:sz w:val="28"/>
          <w:szCs w:val="28"/>
        </w:rPr>
        <w:t>VENT</w:t>
      </w:r>
    </w:p>
    <w:p w:rsidR="001E5B08" w:rsidRDefault="001E5B08" w:rsidP="001E5B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5"/>
          <w:szCs w:val="35"/>
        </w:rPr>
        <w:t>A</w:t>
      </w:r>
      <w:r>
        <w:rPr>
          <w:rFonts w:ascii="Times New Roman" w:hAnsi="Times New Roman" w:cs="Times New Roman"/>
          <w:b/>
          <w:bCs/>
          <w:sz w:val="28"/>
          <w:szCs w:val="28"/>
        </w:rPr>
        <w:t xml:space="preserve">T THE </w:t>
      </w:r>
      <w:r>
        <w:rPr>
          <w:rFonts w:ascii="Times New Roman" w:hAnsi="Times New Roman" w:cs="Times New Roman"/>
          <w:b/>
          <w:bCs/>
          <w:sz w:val="35"/>
          <w:szCs w:val="35"/>
        </w:rPr>
        <w:t>W</w:t>
      </w:r>
      <w:r>
        <w:rPr>
          <w:rFonts w:ascii="Times New Roman" w:hAnsi="Times New Roman" w:cs="Times New Roman"/>
          <w:b/>
          <w:bCs/>
          <w:sz w:val="28"/>
          <w:szCs w:val="28"/>
        </w:rPr>
        <w:t>ATER</w:t>
      </w:r>
      <w:r>
        <w:rPr>
          <w:rFonts w:ascii="Times New Roman" w:hAnsi="Times New Roman" w:cs="Times New Roman"/>
          <w:b/>
          <w:bCs/>
          <w:sz w:val="35"/>
          <w:szCs w:val="35"/>
        </w:rPr>
        <w:t>’</w:t>
      </w:r>
      <w:r>
        <w:rPr>
          <w:rFonts w:ascii="Times New Roman" w:hAnsi="Times New Roman" w:cs="Times New Roman"/>
          <w:b/>
          <w:bCs/>
          <w:sz w:val="28"/>
          <w:szCs w:val="28"/>
        </w:rPr>
        <w:t xml:space="preserve">S </w:t>
      </w:r>
      <w:r>
        <w:rPr>
          <w:rFonts w:ascii="Times New Roman" w:hAnsi="Times New Roman" w:cs="Times New Roman"/>
          <w:b/>
          <w:bCs/>
          <w:sz w:val="35"/>
          <w:szCs w:val="35"/>
        </w:rPr>
        <w:t>E</w:t>
      </w:r>
      <w:r>
        <w:rPr>
          <w:rFonts w:ascii="Times New Roman" w:hAnsi="Times New Roman" w:cs="Times New Roman"/>
          <w:b/>
          <w:bCs/>
          <w:sz w:val="28"/>
          <w:szCs w:val="28"/>
        </w:rPr>
        <w:t>DGE</w:t>
      </w:r>
    </w:p>
    <w:p w:rsidR="0092457A" w:rsidRDefault="0092457A" w:rsidP="0092457A">
      <w:pPr>
        <w:autoSpaceDE w:val="0"/>
        <w:autoSpaceDN w:val="0"/>
        <w:adjustRightInd w:val="0"/>
        <w:spacing w:after="0" w:line="240" w:lineRule="auto"/>
        <w:jc w:val="center"/>
        <w:rPr>
          <w:rFonts w:ascii="Times New Roman" w:hAnsi="Times New Roman" w:cs="Times New Roman"/>
          <w:b/>
          <w:bCs/>
          <w:sz w:val="35"/>
          <w:szCs w:val="35"/>
        </w:rPr>
      </w:pPr>
      <w:r>
        <w:rPr>
          <w:rFonts w:ascii="Times New Roman" w:hAnsi="Times New Roman" w:cs="Times New Roman"/>
          <w:b/>
          <w:bCs/>
          <w:sz w:val="35"/>
          <w:szCs w:val="35"/>
        </w:rPr>
        <w:t>J</w:t>
      </w:r>
      <w:r>
        <w:rPr>
          <w:rFonts w:ascii="Times New Roman" w:hAnsi="Times New Roman" w:cs="Times New Roman"/>
          <w:b/>
          <w:bCs/>
          <w:sz w:val="28"/>
          <w:szCs w:val="28"/>
        </w:rPr>
        <w:t xml:space="preserve">ULY </w:t>
      </w:r>
      <w:r w:rsidR="00A10017">
        <w:rPr>
          <w:rFonts w:ascii="Times New Roman" w:hAnsi="Times New Roman" w:cs="Times New Roman"/>
          <w:b/>
          <w:bCs/>
          <w:sz w:val="35"/>
          <w:szCs w:val="35"/>
        </w:rPr>
        <w:t>23-July 28, 2017</w:t>
      </w:r>
    </w:p>
    <w:p w:rsidR="009F1F9B" w:rsidRDefault="009F1F9B" w:rsidP="009F1F9B">
      <w:pPr>
        <w:autoSpaceDE w:val="0"/>
        <w:autoSpaceDN w:val="0"/>
        <w:adjustRightInd w:val="0"/>
        <w:spacing w:after="0" w:line="240" w:lineRule="auto"/>
        <w:jc w:val="center"/>
        <w:rPr>
          <w:rFonts w:ascii="Times New Roman" w:hAnsi="Times New Roman" w:cs="Times New Roman"/>
          <w:b/>
          <w:bCs/>
          <w:sz w:val="35"/>
          <w:szCs w:val="35"/>
        </w:rPr>
      </w:pPr>
    </w:p>
    <w:p w:rsidR="009F1F9B" w:rsidRDefault="009F1F9B" w:rsidP="009F1F9B">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PARENT</w:t>
      </w:r>
      <w:r>
        <w:rPr>
          <w:rFonts w:ascii="Times New Roman" w:hAnsi="Times New Roman" w:cs="Times New Roman"/>
          <w:b/>
          <w:bCs/>
          <w:sz w:val="32"/>
          <w:szCs w:val="32"/>
        </w:rPr>
        <w:t>/</w:t>
      </w:r>
      <w:r>
        <w:rPr>
          <w:rFonts w:ascii="Times New Roman" w:hAnsi="Times New Roman" w:cs="Times New Roman"/>
          <w:b/>
          <w:bCs/>
          <w:sz w:val="26"/>
          <w:szCs w:val="26"/>
        </w:rPr>
        <w:t xml:space="preserve">GUARDIAN PERMISSION </w:t>
      </w:r>
      <w:r>
        <w:rPr>
          <w:rFonts w:ascii="Times New Roman" w:hAnsi="Times New Roman" w:cs="Times New Roman"/>
          <w:b/>
          <w:bCs/>
          <w:sz w:val="32"/>
          <w:szCs w:val="32"/>
        </w:rPr>
        <w:t>/</w:t>
      </w:r>
      <w:r>
        <w:rPr>
          <w:rFonts w:ascii="Times New Roman" w:hAnsi="Times New Roman" w:cs="Times New Roman"/>
          <w:b/>
          <w:bCs/>
          <w:sz w:val="26"/>
          <w:szCs w:val="26"/>
        </w:rPr>
        <w:t xml:space="preserve">MEDICAL </w:t>
      </w:r>
      <w:r>
        <w:rPr>
          <w:rFonts w:ascii="Times New Roman" w:hAnsi="Times New Roman" w:cs="Times New Roman"/>
          <w:b/>
          <w:bCs/>
          <w:sz w:val="32"/>
          <w:szCs w:val="32"/>
        </w:rPr>
        <w:t>/</w:t>
      </w:r>
      <w:r>
        <w:rPr>
          <w:rFonts w:ascii="Times New Roman" w:hAnsi="Times New Roman" w:cs="Times New Roman"/>
          <w:b/>
          <w:bCs/>
          <w:sz w:val="26"/>
          <w:szCs w:val="26"/>
        </w:rPr>
        <w:t>EMERGENCY FORM</w:t>
      </w:r>
    </w:p>
    <w:p w:rsidR="00F772C5" w:rsidRDefault="00F772C5" w:rsidP="009F1F9B">
      <w:pPr>
        <w:autoSpaceDE w:val="0"/>
        <w:autoSpaceDN w:val="0"/>
        <w:adjustRightInd w:val="0"/>
        <w:spacing w:after="0" w:line="240" w:lineRule="auto"/>
        <w:rPr>
          <w:rFonts w:ascii="Times New Roman" w:hAnsi="Times New Roman" w:cs="Times New Roman"/>
          <w:b/>
          <w:bCs/>
          <w:sz w:val="26"/>
          <w:szCs w:val="26"/>
        </w:rPr>
      </w:pPr>
    </w:p>
    <w:p w:rsidR="009F1F9B" w:rsidRDefault="00E069E4" w:rsidP="00E069E4">
      <w:pPr>
        <w:tabs>
          <w:tab w:val="left" w:leader="underscore" w:pos="2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F1F9B">
        <w:rPr>
          <w:rFonts w:ascii="Times New Roman" w:hAnsi="Times New Roman" w:cs="Times New Roman"/>
          <w:sz w:val="24"/>
          <w:szCs w:val="24"/>
        </w:rPr>
        <w:t>has my permission to participate in the Jr. High Servant Event,</w:t>
      </w:r>
    </w:p>
    <w:p w:rsidR="009F1F9B" w:rsidRDefault="00E069E4" w:rsidP="009F1F9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9F1F9B">
        <w:rPr>
          <w:rFonts w:ascii="Times New Roman" w:hAnsi="Times New Roman" w:cs="Times New Roman"/>
          <w:sz w:val="16"/>
          <w:szCs w:val="16"/>
        </w:rPr>
        <w:t>(Name of youth)</w:t>
      </w:r>
    </w:p>
    <w:p w:rsidR="00E069E4" w:rsidRDefault="00E069E4" w:rsidP="009F1F9B">
      <w:pPr>
        <w:autoSpaceDE w:val="0"/>
        <w:autoSpaceDN w:val="0"/>
        <w:adjustRightInd w:val="0"/>
        <w:spacing w:after="0" w:line="240" w:lineRule="auto"/>
        <w:rPr>
          <w:rFonts w:ascii="Times New Roman" w:hAnsi="Times New Roman" w:cs="Times New Roman"/>
          <w:sz w:val="24"/>
          <w:szCs w:val="24"/>
        </w:rPr>
      </w:pPr>
    </w:p>
    <w:p w:rsidR="009F1F9B" w:rsidRDefault="00A10017" w:rsidP="00E069E4">
      <w:pPr>
        <w:autoSpaceDE w:val="0"/>
        <w:autoSpaceDN w:val="0"/>
        <w:adjustRightInd w:val="0"/>
        <w:spacing w:after="80" w:line="240" w:lineRule="auto"/>
        <w:jc w:val="center"/>
        <w:rPr>
          <w:rFonts w:ascii="Times New Roman" w:hAnsi="Times New Roman" w:cs="Times New Roman"/>
          <w:sz w:val="24"/>
          <w:szCs w:val="24"/>
        </w:rPr>
      </w:pPr>
      <w:r>
        <w:rPr>
          <w:rFonts w:ascii="Times New Roman" w:hAnsi="Times New Roman" w:cs="Times New Roman"/>
          <w:sz w:val="24"/>
          <w:szCs w:val="24"/>
        </w:rPr>
        <w:t>July 23</w:t>
      </w:r>
      <w:r w:rsidR="0092457A">
        <w:rPr>
          <w:rFonts w:ascii="Times New Roman" w:hAnsi="Times New Roman" w:cs="Times New Roman"/>
          <w:sz w:val="24"/>
          <w:szCs w:val="24"/>
        </w:rPr>
        <w:t xml:space="preserve"> – </w:t>
      </w:r>
      <w:r>
        <w:rPr>
          <w:rFonts w:ascii="Times New Roman" w:hAnsi="Times New Roman" w:cs="Times New Roman"/>
          <w:sz w:val="24"/>
          <w:szCs w:val="24"/>
        </w:rPr>
        <w:t>July 28</w:t>
      </w:r>
      <w:r w:rsidR="001E5B08">
        <w:rPr>
          <w:rFonts w:ascii="Times New Roman" w:hAnsi="Times New Roman" w:cs="Times New Roman"/>
          <w:sz w:val="24"/>
          <w:szCs w:val="24"/>
        </w:rPr>
        <w:t>, 201</w:t>
      </w:r>
      <w:r>
        <w:rPr>
          <w:rFonts w:ascii="Times New Roman" w:hAnsi="Times New Roman" w:cs="Times New Roman"/>
          <w:sz w:val="24"/>
          <w:szCs w:val="24"/>
        </w:rPr>
        <w:t>7</w:t>
      </w:r>
      <w:bookmarkStart w:id="0" w:name="_GoBack"/>
      <w:bookmarkEnd w:id="0"/>
      <w:r w:rsidR="009F1F9B">
        <w:rPr>
          <w:rFonts w:ascii="Times New Roman" w:hAnsi="Times New Roman" w:cs="Times New Roman"/>
          <w:sz w:val="24"/>
          <w:szCs w:val="24"/>
        </w:rPr>
        <w:t xml:space="preserve"> at Good Shepherd Lutheran Church, Virginia Beach, VA.</w:t>
      </w:r>
    </w:p>
    <w:p w:rsidR="00E069E4" w:rsidRDefault="00E069E4" w:rsidP="00E069E4">
      <w:pPr>
        <w:autoSpaceDE w:val="0"/>
        <w:autoSpaceDN w:val="0"/>
        <w:adjustRightInd w:val="0"/>
        <w:spacing w:after="80" w:line="240" w:lineRule="auto"/>
        <w:rPr>
          <w:rFonts w:ascii="Times New Roman" w:hAnsi="Times New Roman" w:cs="Times New Roman"/>
          <w:b/>
          <w:sz w:val="24"/>
          <w:szCs w:val="24"/>
        </w:rPr>
      </w:pPr>
    </w:p>
    <w:p w:rsidR="009F1F9B" w:rsidRPr="00E069E4" w:rsidRDefault="009F1F9B" w:rsidP="00E069E4">
      <w:pPr>
        <w:autoSpaceDE w:val="0"/>
        <w:autoSpaceDN w:val="0"/>
        <w:adjustRightInd w:val="0"/>
        <w:spacing w:after="80" w:line="240" w:lineRule="auto"/>
        <w:rPr>
          <w:rFonts w:ascii="Times New Roman" w:hAnsi="Times New Roman" w:cs="Times New Roman"/>
          <w:b/>
          <w:sz w:val="24"/>
          <w:szCs w:val="24"/>
        </w:rPr>
      </w:pPr>
      <w:r w:rsidRPr="00E069E4">
        <w:rPr>
          <w:rFonts w:ascii="Times New Roman" w:hAnsi="Times New Roman" w:cs="Times New Roman"/>
          <w:b/>
          <w:sz w:val="24"/>
          <w:szCs w:val="24"/>
        </w:rPr>
        <w:t>I HAVE READ AND UNDERSTOOD THE STATED EXPECTATIONS FOR THE JR. HIGH SERVANT EVENT</w:t>
      </w:r>
      <w:r w:rsidR="00E069E4">
        <w:rPr>
          <w:rFonts w:ascii="Times New Roman" w:hAnsi="Times New Roman" w:cs="Times New Roman"/>
          <w:b/>
          <w:sz w:val="24"/>
          <w:szCs w:val="24"/>
        </w:rPr>
        <w:t xml:space="preserve"> </w:t>
      </w:r>
      <w:r w:rsidRPr="00E069E4">
        <w:rPr>
          <w:rFonts w:ascii="Times New Roman" w:hAnsi="Times New Roman" w:cs="Times New Roman"/>
          <w:b/>
          <w:sz w:val="24"/>
          <w:szCs w:val="24"/>
        </w:rPr>
        <w:t>(see expectations page) AND WILL SUPPORT THE EVENT LEADERS IN UPHOLDING THESE EXPECTATIONS.</w:t>
      </w:r>
    </w:p>
    <w:p w:rsidR="00E069E4" w:rsidRDefault="00E069E4" w:rsidP="009F1F9B">
      <w:pPr>
        <w:autoSpaceDE w:val="0"/>
        <w:autoSpaceDN w:val="0"/>
        <w:adjustRightInd w:val="0"/>
        <w:spacing w:after="0" w:line="240" w:lineRule="auto"/>
        <w:rPr>
          <w:rFonts w:ascii="Arial" w:hAnsi="Arial" w:cs="Arial"/>
          <w:b/>
          <w:bCs/>
          <w:sz w:val="32"/>
          <w:szCs w:val="32"/>
        </w:rPr>
      </w:pPr>
    </w:p>
    <w:p w:rsidR="009F1F9B" w:rsidRPr="0052364D" w:rsidRDefault="009F1F9B" w:rsidP="0052364D">
      <w:pPr>
        <w:autoSpaceDE w:val="0"/>
        <w:autoSpaceDN w:val="0"/>
        <w:adjustRightInd w:val="0"/>
        <w:spacing w:after="0" w:line="240" w:lineRule="auto"/>
        <w:jc w:val="center"/>
        <w:rPr>
          <w:rFonts w:ascii="Arial" w:hAnsi="Arial" w:cs="Arial"/>
          <w:b/>
          <w:bCs/>
          <w:sz w:val="32"/>
          <w:szCs w:val="32"/>
          <w:u w:val="single"/>
        </w:rPr>
      </w:pPr>
      <w:r w:rsidRPr="0052364D">
        <w:rPr>
          <w:rFonts w:ascii="Arial" w:hAnsi="Arial" w:cs="Arial"/>
          <w:b/>
          <w:bCs/>
          <w:sz w:val="32"/>
          <w:szCs w:val="32"/>
          <w:u w:val="single"/>
        </w:rPr>
        <w:t>PERMISSION AND MEDICAL FORM</w:t>
      </w:r>
    </w:p>
    <w:p w:rsidR="0052364D" w:rsidRDefault="0052364D" w:rsidP="009F1F9B">
      <w:pPr>
        <w:autoSpaceDE w:val="0"/>
        <w:autoSpaceDN w:val="0"/>
        <w:adjustRightInd w:val="0"/>
        <w:spacing w:after="0" w:line="240" w:lineRule="auto"/>
        <w:rPr>
          <w:rFonts w:ascii="Arial" w:hAnsi="Arial" w:cs="Arial"/>
          <w:b/>
          <w:bCs/>
        </w:rPr>
      </w:pPr>
    </w:p>
    <w:p w:rsidR="009F1F9B" w:rsidRDefault="009F1F9B" w:rsidP="009F1F9B">
      <w:pPr>
        <w:autoSpaceDE w:val="0"/>
        <w:autoSpaceDN w:val="0"/>
        <w:adjustRightInd w:val="0"/>
        <w:spacing w:after="0" w:line="240" w:lineRule="auto"/>
        <w:rPr>
          <w:rFonts w:ascii="Arial" w:hAnsi="Arial" w:cs="Arial"/>
          <w:b/>
          <w:bCs/>
        </w:rPr>
      </w:pPr>
      <w:r>
        <w:rPr>
          <w:rFonts w:ascii="Arial" w:hAnsi="Arial" w:cs="Arial"/>
          <w:b/>
          <w:bCs/>
        </w:rPr>
        <w:t>THIS FORM MUST BE COMPLETED BY ALL PARTICIPANTS</w:t>
      </w:r>
      <w:r w:rsidR="00E069E4">
        <w:rPr>
          <w:rFonts w:ascii="Arial" w:hAnsi="Arial" w:cs="Arial"/>
          <w:b/>
          <w:bCs/>
        </w:rPr>
        <w:t>. FOR THOSE UNDER 18, A PARENT/ Guardian Signature is Required</w:t>
      </w:r>
    </w:p>
    <w:p w:rsidR="00E069E4" w:rsidRDefault="00E069E4" w:rsidP="009F1F9B">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4788"/>
        <w:gridCol w:w="4788"/>
      </w:tblGrid>
      <w:tr w:rsidR="00E069E4" w:rsidTr="00E069E4">
        <w:tc>
          <w:tcPr>
            <w:tcW w:w="4788" w:type="dxa"/>
          </w:tcPr>
          <w:p w:rsidR="00E069E4" w:rsidRDefault="00E069E4" w:rsidP="00E069E4">
            <w:pPr>
              <w:autoSpaceDE w:val="0"/>
              <w:autoSpaceDN w:val="0"/>
              <w:adjustRightInd w:val="0"/>
              <w:spacing w:after="200"/>
              <w:rPr>
                <w:rFonts w:ascii="Arial" w:hAnsi="Arial" w:cs="Arial"/>
                <w:b/>
                <w:bCs/>
              </w:rPr>
            </w:pPr>
            <w:r>
              <w:rPr>
                <w:rFonts w:ascii="Arial" w:hAnsi="Arial" w:cs="Arial"/>
                <w:b/>
                <w:bCs/>
              </w:rPr>
              <w:t>Name of Participant</w:t>
            </w:r>
          </w:p>
        </w:tc>
        <w:tc>
          <w:tcPr>
            <w:tcW w:w="4788" w:type="dxa"/>
          </w:tcPr>
          <w:p w:rsidR="00E069E4" w:rsidRDefault="00E069E4" w:rsidP="009F1F9B">
            <w:pPr>
              <w:autoSpaceDE w:val="0"/>
              <w:autoSpaceDN w:val="0"/>
              <w:adjustRightInd w:val="0"/>
              <w:rPr>
                <w:rFonts w:ascii="Arial" w:hAnsi="Arial" w:cs="Arial"/>
                <w:b/>
                <w:bCs/>
              </w:rPr>
            </w:pPr>
          </w:p>
        </w:tc>
      </w:tr>
      <w:tr w:rsidR="00E069E4" w:rsidTr="00E069E4">
        <w:tc>
          <w:tcPr>
            <w:tcW w:w="4788" w:type="dxa"/>
          </w:tcPr>
          <w:p w:rsidR="00E069E4" w:rsidRDefault="00E069E4" w:rsidP="00E069E4">
            <w:pPr>
              <w:autoSpaceDE w:val="0"/>
              <w:autoSpaceDN w:val="0"/>
              <w:adjustRightInd w:val="0"/>
              <w:spacing w:after="200"/>
              <w:rPr>
                <w:rFonts w:ascii="Arial" w:hAnsi="Arial" w:cs="Arial"/>
                <w:b/>
                <w:bCs/>
              </w:rPr>
            </w:pPr>
            <w:r>
              <w:rPr>
                <w:rFonts w:ascii="Arial" w:hAnsi="Arial" w:cs="Arial"/>
                <w:b/>
                <w:bCs/>
              </w:rPr>
              <w:t>Date of Birth</w:t>
            </w:r>
          </w:p>
        </w:tc>
        <w:tc>
          <w:tcPr>
            <w:tcW w:w="4788" w:type="dxa"/>
          </w:tcPr>
          <w:p w:rsidR="00E069E4" w:rsidRDefault="00E069E4" w:rsidP="009F1F9B">
            <w:pPr>
              <w:autoSpaceDE w:val="0"/>
              <w:autoSpaceDN w:val="0"/>
              <w:adjustRightInd w:val="0"/>
              <w:rPr>
                <w:rFonts w:ascii="Arial" w:hAnsi="Arial" w:cs="Arial"/>
                <w:b/>
                <w:bCs/>
              </w:rPr>
            </w:pPr>
          </w:p>
        </w:tc>
      </w:tr>
      <w:tr w:rsidR="00E069E4" w:rsidTr="00E069E4">
        <w:tc>
          <w:tcPr>
            <w:tcW w:w="4788" w:type="dxa"/>
          </w:tcPr>
          <w:p w:rsidR="00E069E4" w:rsidRDefault="00E069E4" w:rsidP="00E069E4">
            <w:pPr>
              <w:autoSpaceDE w:val="0"/>
              <w:autoSpaceDN w:val="0"/>
              <w:adjustRightInd w:val="0"/>
              <w:spacing w:after="200"/>
              <w:rPr>
                <w:rFonts w:ascii="Arial" w:hAnsi="Arial" w:cs="Arial"/>
                <w:b/>
                <w:bCs/>
              </w:rPr>
            </w:pPr>
            <w:r>
              <w:rPr>
                <w:rFonts w:ascii="Arial" w:hAnsi="Arial" w:cs="Arial"/>
                <w:b/>
                <w:bCs/>
              </w:rPr>
              <w:t>Circle one to right:</w:t>
            </w:r>
          </w:p>
        </w:tc>
        <w:tc>
          <w:tcPr>
            <w:tcW w:w="4788" w:type="dxa"/>
          </w:tcPr>
          <w:p w:rsidR="00E069E4" w:rsidRDefault="00E069E4" w:rsidP="009F1F9B">
            <w:pPr>
              <w:autoSpaceDE w:val="0"/>
              <w:autoSpaceDN w:val="0"/>
              <w:adjustRightInd w:val="0"/>
              <w:rPr>
                <w:rFonts w:ascii="Arial" w:hAnsi="Arial" w:cs="Arial"/>
                <w:b/>
                <w:bCs/>
              </w:rPr>
            </w:pPr>
            <w:r>
              <w:rPr>
                <w:rFonts w:ascii="Arial" w:hAnsi="Arial" w:cs="Arial"/>
                <w:b/>
                <w:bCs/>
              </w:rPr>
              <w:t>Youth under 18      Adult 18 or over</w:t>
            </w:r>
          </w:p>
        </w:tc>
      </w:tr>
      <w:tr w:rsidR="00E069E4" w:rsidTr="00E069E4">
        <w:tc>
          <w:tcPr>
            <w:tcW w:w="4788" w:type="dxa"/>
          </w:tcPr>
          <w:p w:rsidR="00E069E4" w:rsidRDefault="00E069E4" w:rsidP="00E069E4">
            <w:pPr>
              <w:autoSpaceDE w:val="0"/>
              <w:autoSpaceDN w:val="0"/>
              <w:adjustRightInd w:val="0"/>
              <w:spacing w:after="200"/>
              <w:rPr>
                <w:rFonts w:ascii="Arial" w:hAnsi="Arial" w:cs="Arial"/>
                <w:b/>
                <w:bCs/>
              </w:rPr>
            </w:pPr>
            <w:r>
              <w:rPr>
                <w:rFonts w:ascii="Arial" w:hAnsi="Arial" w:cs="Arial"/>
                <w:b/>
                <w:bCs/>
              </w:rPr>
              <w:t>Medical Insurance Carrier</w:t>
            </w:r>
          </w:p>
        </w:tc>
        <w:tc>
          <w:tcPr>
            <w:tcW w:w="4788" w:type="dxa"/>
          </w:tcPr>
          <w:p w:rsidR="00E069E4" w:rsidRDefault="00E069E4" w:rsidP="009F1F9B">
            <w:pPr>
              <w:autoSpaceDE w:val="0"/>
              <w:autoSpaceDN w:val="0"/>
              <w:adjustRightInd w:val="0"/>
              <w:rPr>
                <w:rFonts w:ascii="Arial" w:hAnsi="Arial" w:cs="Arial"/>
                <w:b/>
                <w:bCs/>
              </w:rPr>
            </w:pPr>
          </w:p>
        </w:tc>
      </w:tr>
      <w:tr w:rsidR="00E069E4" w:rsidTr="00E069E4">
        <w:tc>
          <w:tcPr>
            <w:tcW w:w="4788" w:type="dxa"/>
          </w:tcPr>
          <w:p w:rsidR="00E069E4" w:rsidRDefault="00E069E4" w:rsidP="00E069E4">
            <w:pPr>
              <w:autoSpaceDE w:val="0"/>
              <w:autoSpaceDN w:val="0"/>
              <w:adjustRightInd w:val="0"/>
              <w:spacing w:after="200"/>
              <w:rPr>
                <w:rFonts w:ascii="Arial" w:hAnsi="Arial" w:cs="Arial"/>
                <w:b/>
                <w:bCs/>
              </w:rPr>
            </w:pPr>
            <w:r>
              <w:rPr>
                <w:rFonts w:ascii="Arial" w:hAnsi="Arial" w:cs="Arial"/>
                <w:b/>
                <w:bCs/>
              </w:rPr>
              <w:t>Policy/Contract/Group #</w:t>
            </w:r>
          </w:p>
        </w:tc>
        <w:tc>
          <w:tcPr>
            <w:tcW w:w="4788" w:type="dxa"/>
          </w:tcPr>
          <w:p w:rsidR="00E069E4" w:rsidRDefault="00E069E4" w:rsidP="009F1F9B">
            <w:pPr>
              <w:autoSpaceDE w:val="0"/>
              <w:autoSpaceDN w:val="0"/>
              <w:adjustRightInd w:val="0"/>
              <w:rPr>
                <w:rFonts w:ascii="Arial" w:hAnsi="Arial" w:cs="Arial"/>
                <w:b/>
                <w:bCs/>
              </w:rPr>
            </w:pPr>
          </w:p>
        </w:tc>
      </w:tr>
      <w:tr w:rsidR="00E069E4" w:rsidTr="00E069E4">
        <w:tc>
          <w:tcPr>
            <w:tcW w:w="4788" w:type="dxa"/>
          </w:tcPr>
          <w:p w:rsidR="00E069E4" w:rsidRDefault="00E069E4" w:rsidP="00E069E4">
            <w:pPr>
              <w:autoSpaceDE w:val="0"/>
              <w:autoSpaceDN w:val="0"/>
              <w:adjustRightInd w:val="0"/>
              <w:spacing w:after="200"/>
              <w:rPr>
                <w:rFonts w:ascii="Arial" w:hAnsi="Arial" w:cs="Arial"/>
                <w:b/>
                <w:bCs/>
              </w:rPr>
            </w:pPr>
            <w:r>
              <w:rPr>
                <w:rFonts w:ascii="Arial" w:hAnsi="Arial" w:cs="Arial"/>
                <w:b/>
                <w:bCs/>
              </w:rPr>
              <w:t>Allergies/Disabilities/Special Medical/Food Needs or concerns:</w:t>
            </w:r>
          </w:p>
          <w:p w:rsidR="00E069E4" w:rsidRDefault="00E069E4" w:rsidP="00E069E4">
            <w:pPr>
              <w:autoSpaceDE w:val="0"/>
              <w:autoSpaceDN w:val="0"/>
              <w:adjustRightInd w:val="0"/>
              <w:spacing w:after="200"/>
              <w:rPr>
                <w:rFonts w:ascii="Arial" w:hAnsi="Arial" w:cs="Arial"/>
                <w:b/>
                <w:bCs/>
              </w:rPr>
            </w:pPr>
          </w:p>
        </w:tc>
        <w:tc>
          <w:tcPr>
            <w:tcW w:w="4788" w:type="dxa"/>
          </w:tcPr>
          <w:p w:rsidR="00E069E4" w:rsidRDefault="00E069E4" w:rsidP="009F1F9B">
            <w:pPr>
              <w:autoSpaceDE w:val="0"/>
              <w:autoSpaceDN w:val="0"/>
              <w:adjustRightInd w:val="0"/>
              <w:rPr>
                <w:rFonts w:ascii="Arial" w:hAnsi="Arial" w:cs="Arial"/>
                <w:b/>
                <w:bCs/>
              </w:rPr>
            </w:pPr>
          </w:p>
        </w:tc>
      </w:tr>
      <w:tr w:rsidR="00E069E4" w:rsidTr="00E069E4">
        <w:tc>
          <w:tcPr>
            <w:tcW w:w="4788" w:type="dxa"/>
          </w:tcPr>
          <w:p w:rsidR="00E069E4" w:rsidRDefault="00E069E4" w:rsidP="00E069E4">
            <w:pPr>
              <w:autoSpaceDE w:val="0"/>
              <w:autoSpaceDN w:val="0"/>
              <w:adjustRightInd w:val="0"/>
              <w:spacing w:after="200"/>
              <w:rPr>
                <w:rFonts w:ascii="Arial" w:hAnsi="Arial" w:cs="Arial"/>
                <w:b/>
                <w:bCs/>
              </w:rPr>
            </w:pPr>
            <w:r>
              <w:rPr>
                <w:rFonts w:ascii="Arial" w:hAnsi="Arial" w:cs="Arial"/>
                <w:b/>
                <w:bCs/>
              </w:rPr>
              <w:t>Medications and any special instructions</w:t>
            </w:r>
          </w:p>
          <w:p w:rsidR="00E069E4" w:rsidRDefault="00E069E4" w:rsidP="00E069E4">
            <w:pPr>
              <w:autoSpaceDE w:val="0"/>
              <w:autoSpaceDN w:val="0"/>
              <w:adjustRightInd w:val="0"/>
              <w:spacing w:after="200"/>
              <w:rPr>
                <w:rFonts w:ascii="Arial" w:hAnsi="Arial" w:cs="Arial"/>
                <w:b/>
                <w:bCs/>
              </w:rPr>
            </w:pPr>
          </w:p>
        </w:tc>
        <w:tc>
          <w:tcPr>
            <w:tcW w:w="4788" w:type="dxa"/>
          </w:tcPr>
          <w:p w:rsidR="00E069E4" w:rsidRDefault="00E069E4" w:rsidP="009F1F9B">
            <w:pPr>
              <w:autoSpaceDE w:val="0"/>
              <w:autoSpaceDN w:val="0"/>
              <w:adjustRightInd w:val="0"/>
              <w:rPr>
                <w:rFonts w:ascii="Arial" w:hAnsi="Arial" w:cs="Arial"/>
                <w:b/>
                <w:bCs/>
              </w:rPr>
            </w:pPr>
          </w:p>
        </w:tc>
      </w:tr>
    </w:tbl>
    <w:p w:rsidR="00E069E4" w:rsidRDefault="00E069E4" w:rsidP="009F1F9B">
      <w:pPr>
        <w:autoSpaceDE w:val="0"/>
        <w:autoSpaceDN w:val="0"/>
        <w:adjustRightInd w:val="0"/>
        <w:spacing w:after="0" w:line="240" w:lineRule="auto"/>
        <w:rPr>
          <w:rFonts w:ascii="Arial" w:hAnsi="Arial" w:cs="Arial"/>
          <w:sz w:val="24"/>
          <w:szCs w:val="24"/>
        </w:rPr>
      </w:pPr>
    </w:p>
    <w:p w:rsidR="00E069E4" w:rsidRDefault="00E069E4" w:rsidP="009F1F9B">
      <w:pPr>
        <w:autoSpaceDE w:val="0"/>
        <w:autoSpaceDN w:val="0"/>
        <w:adjustRightInd w:val="0"/>
        <w:spacing w:after="0" w:line="240" w:lineRule="auto"/>
        <w:rPr>
          <w:rFonts w:ascii="Arial" w:hAnsi="Arial" w:cs="Arial"/>
          <w:sz w:val="24"/>
          <w:szCs w:val="24"/>
        </w:rPr>
      </w:pPr>
    </w:p>
    <w:p w:rsidR="009F1F9B" w:rsidRDefault="009F1F9B" w:rsidP="009F1F9B">
      <w:pPr>
        <w:autoSpaceDE w:val="0"/>
        <w:autoSpaceDN w:val="0"/>
        <w:adjustRightInd w:val="0"/>
        <w:spacing w:after="0" w:line="240" w:lineRule="auto"/>
        <w:rPr>
          <w:rFonts w:ascii="Arial" w:hAnsi="Arial" w:cs="Arial"/>
          <w:sz w:val="24"/>
          <w:szCs w:val="24"/>
        </w:rPr>
      </w:pPr>
      <w:r>
        <w:rPr>
          <w:rFonts w:ascii="Arial" w:hAnsi="Arial" w:cs="Arial"/>
          <w:sz w:val="24"/>
          <w:szCs w:val="24"/>
        </w:rPr>
        <w:t>I give permission to be treated if I am unable to answer:</w:t>
      </w:r>
    </w:p>
    <w:p w:rsidR="00E069E4" w:rsidRDefault="00E069E4" w:rsidP="009F1F9B">
      <w:pPr>
        <w:autoSpaceDE w:val="0"/>
        <w:autoSpaceDN w:val="0"/>
        <w:adjustRightInd w:val="0"/>
        <w:spacing w:after="0" w:line="240" w:lineRule="auto"/>
        <w:rPr>
          <w:rFonts w:ascii="Arial" w:hAnsi="Arial" w:cs="Arial"/>
          <w:sz w:val="24"/>
          <w:szCs w:val="24"/>
        </w:rPr>
      </w:pPr>
    </w:p>
    <w:p w:rsidR="009F1F9B" w:rsidRDefault="009F1F9B" w:rsidP="009F1F9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 (Signature-Adult)</w:t>
      </w:r>
    </w:p>
    <w:p w:rsidR="00E069E4" w:rsidRDefault="00E069E4" w:rsidP="009F1F9B">
      <w:pPr>
        <w:autoSpaceDE w:val="0"/>
        <w:autoSpaceDN w:val="0"/>
        <w:adjustRightInd w:val="0"/>
        <w:spacing w:after="0" w:line="240" w:lineRule="auto"/>
        <w:rPr>
          <w:rFonts w:ascii="Arial" w:hAnsi="Arial" w:cs="Arial"/>
          <w:sz w:val="24"/>
          <w:szCs w:val="24"/>
        </w:rPr>
      </w:pPr>
    </w:p>
    <w:p w:rsidR="009F1F9B" w:rsidRDefault="009F1F9B" w:rsidP="009F1F9B">
      <w:pPr>
        <w:autoSpaceDE w:val="0"/>
        <w:autoSpaceDN w:val="0"/>
        <w:adjustRightInd w:val="0"/>
        <w:spacing w:after="0" w:line="240" w:lineRule="auto"/>
        <w:rPr>
          <w:rFonts w:ascii="Arial" w:hAnsi="Arial" w:cs="Arial"/>
          <w:sz w:val="24"/>
          <w:szCs w:val="24"/>
        </w:rPr>
      </w:pPr>
      <w:r>
        <w:rPr>
          <w:rFonts w:ascii="Arial" w:hAnsi="Arial" w:cs="Arial"/>
          <w:sz w:val="24"/>
          <w:szCs w:val="24"/>
        </w:rPr>
        <w:t>I give Permission for my son/daughter to be treated if they are unable to answer:</w:t>
      </w:r>
    </w:p>
    <w:p w:rsidR="00E069E4" w:rsidRDefault="00E069E4" w:rsidP="009F1F9B">
      <w:pPr>
        <w:autoSpaceDE w:val="0"/>
        <w:autoSpaceDN w:val="0"/>
        <w:adjustRightInd w:val="0"/>
        <w:spacing w:after="0" w:line="240" w:lineRule="auto"/>
        <w:rPr>
          <w:rFonts w:ascii="Arial" w:hAnsi="Arial" w:cs="Arial"/>
          <w:sz w:val="24"/>
          <w:szCs w:val="24"/>
        </w:rPr>
      </w:pPr>
    </w:p>
    <w:p w:rsidR="009F1F9B" w:rsidRDefault="009F1F9B" w:rsidP="009F1F9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 (Signature-Parent/Guardian)</w:t>
      </w:r>
    </w:p>
    <w:p w:rsidR="00E069E4" w:rsidRDefault="00E069E4" w:rsidP="009F1F9B">
      <w:pPr>
        <w:autoSpaceDE w:val="0"/>
        <w:autoSpaceDN w:val="0"/>
        <w:adjustRightInd w:val="0"/>
        <w:spacing w:after="0" w:line="240" w:lineRule="auto"/>
        <w:rPr>
          <w:rFonts w:ascii="Arial" w:hAnsi="Arial" w:cs="Arial"/>
          <w:b/>
          <w:bCs/>
          <w:sz w:val="32"/>
          <w:szCs w:val="32"/>
        </w:rPr>
      </w:pPr>
    </w:p>
    <w:p w:rsidR="00E069E4" w:rsidRDefault="00E069E4" w:rsidP="009F1F9B">
      <w:pPr>
        <w:autoSpaceDE w:val="0"/>
        <w:autoSpaceDN w:val="0"/>
        <w:adjustRightInd w:val="0"/>
        <w:spacing w:after="0" w:line="240" w:lineRule="auto"/>
        <w:rPr>
          <w:rFonts w:ascii="Arial" w:hAnsi="Arial" w:cs="Arial"/>
          <w:b/>
          <w:bCs/>
          <w:sz w:val="32"/>
          <w:szCs w:val="32"/>
        </w:rPr>
      </w:pPr>
    </w:p>
    <w:p w:rsidR="00E069E4" w:rsidRDefault="00E069E4" w:rsidP="009F1F9B">
      <w:pPr>
        <w:autoSpaceDE w:val="0"/>
        <w:autoSpaceDN w:val="0"/>
        <w:adjustRightInd w:val="0"/>
        <w:spacing w:after="0" w:line="240" w:lineRule="auto"/>
        <w:rPr>
          <w:rFonts w:ascii="Arial" w:hAnsi="Arial" w:cs="Arial"/>
          <w:b/>
          <w:bCs/>
          <w:sz w:val="32"/>
          <w:szCs w:val="32"/>
        </w:rPr>
      </w:pPr>
    </w:p>
    <w:p w:rsidR="00E069E4" w:rsidRDefault="00E069E4" w:rsidP="009F1F9B">
      <w:pPr>
        <w:autoSpaceDE w:val="0"/>
        <w:autoSpaceDN w:val="0"/>
        <w:adjustRightInd w:val="0"/>
        <w:spacing w:after="0" w:line="240" w:lineRule="auto"/>
        <w:rPr>
          <w:rFonts w:ascii="Arial" w:hAnsi="Arial" w:cs="Arial"/>
          <w:b/>
          <w:bCs/>
          <w:sz w:val="32"/>
          <w:szCs w:val="32"/>
        </w:rPr>
      </w:pPr>
    </w:p>
    <w:p w:rsidR="009F1F9B" w:rsidRDefault="009F1F9B" w:rsidP="0052364D">
      <w:pPr>
        <w:autoSpaceDE w:val="0"/>
        <w:autoSpaceDN w:val="0"/>
        <w:adjustRightInd w:val="0"/>
        <w:spacing w:after="0" w:line="240" w:lineRule="auto"/>
        <w:jc w:val="center"/>
        <w:rPr>
          <w:rFonts w:ascii="Arial" w:hAnsi="Arial" w:cs="Arial"/>
          <w:b/>
          <w:bCs/>
          <w:sz w:val="32"/>
          <w:szCs w:val="32"/>
          <w:u w:val="single"/>
        </w:rPr>
      </w:pPr>
      <w:r w:rsidRPr="0052364D">
        <w:rPr>
          <w:rFonts w:ascii="Arial" w:hAnsi="Arial" w:cs="Arial"/>
          <w:b/>
          <w:bCs/>
          <w:sz w:val="32"/>
          <w:szCs w:val="32"/>
          <w:u w:val="single"/>
        </w:rPr>
        <w:t>Emergency Contact Information (required):</w:t>
      </w:r>
    </w:p>
    <w:p w:rsidR="0052364D" w:rsidRDefault="0052364D" w:rsidP="0052364D">
      <w:pPr>
        <w:autoSpaceDE w:val="0"/>
        <w:autoSpaceDN w:val="0"/>
        <w:adjustRightInd w:val="0"/>
        <w:spacing w:after="0" w:line="240" w:lineRule="auto"/>
        <w:jc w:val="center"/>
        <w:rPr>
          <w:rFonts w:ascii="Arial" w:hAnsi="Arial" w:cs="Arial"/>
          <w:b/>
          <w:bCs/>
          <w:sz w:val="32"/>
          <w:szCs w:val="32"/>
          <w:u w:val="single"/>
        </w:rPr>
      </w:pPr>
    </w:p>
    <w:p w:rsidR="0052364D" w:rsidRPr="0052364D" w:rsidRDefault="0052364D" w:rsidP="0052364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t>Prima</w:t>
      </w:r>
      <w:r w:rsidR="001E5B08">
        <w:rPr>
          <w:rFonts w:ascii="Arial" w:hAnsi="Arial" w:cs="Arial"/>
          <w:bCs/>
          <w:sz w:val="24"/>
          <w:szCs w:val="24"/>
        </w:rPr>
        <w:t>ry Contact</w:t>
      </w:r>
      <w:r w:rsidR="001E5B08">
        <w:rPr>
          <w:rFonts w:ascii="Arial" w:hAnsi="Arial" w:cs="Arial"/>
          <w:bCs/>
          <w:sz w:val="24"/>
          <w:szCs w:val="24"/>
        </w:rPr>
        <w:tab/>
      </w:r>
      <w:r w:rsidR="001E5B08">
        <w:rPr>
          <w:rFonts w:ascii="Arial" w:hAnsi="Arial" w:cs="Arial"/>
          <w:bCs/>
          <w:sz w:val="24"/>
          <w:szCs w:val="24"/>
        </w:rPr>
        <w:tab/>
      </w:r>
      <w:r w:rsidR="001E5B08">
        <w:rPr>
          <w:rFonts w:ascii="Arial" w:hAnsi="Arial" w:cs="Arial"/>
          <w:bCs/>
          <w:sz w:val="24"/>
          <w:szCs w:val="24"/>
        </w:rPr>
        <w:tab/>
      </w:r>
      <w:r w:rsidR="001E5B08">
        <w:rPr>
          <w:rFonts w:ascii="Arial" w:hAnsi="Arial" w:cs="Arial"/>
          <w:bCs/>
          <w:sz w:val="24"/>
          <w:szCs w:val="24"/>
        </w:rPr>
        <w:tab/>
      </w:r>
      <w:r w:rsidR="001E5B08">
        <w:rPr>
          <w:rFonts w:ascii="Arial" w:hAnsi="Arial" w:cs="Arial"/>
          <w:bCs/>
          <w:sz w:val="24"/>
          <w:szCs w:val="24"/>
        </w:rPr>
        <w:tab/>
        <w:t>Secondary Contact</w:t>
      </w:r>
    </w:p>
    <w:tbl>
      <w:tblPr>
        <w:tblStyle w:val="TableGrid"/>
        <w:tblW w:w="0" w:type="auto"/>
        <w:tblLook w:val="04A0" w:firstRow="1" w:lastRow="0" w:firstColumn="1" w:lastColumn="0" w:noHBand="0" w:noVBand="1"/>
      </w:tblPr>
      <w:tblGrid>
        <w:gridCol w:w="2707"/>
        <w:gridCol w:w="2688"/>
        <w:gridCol w:w="2707"/>
        <w:gridCol w:w="2688"/>
      </w:tblGrid>
      <w:tr w:rsidR="0052364D" w:rsidTr="0052364D">
        <w:tc>
          <w:tcPr>
            <w:tcW w:w="2754" w:type="dxa"/>
          </w:tcPr>
          <w:p w:rsidR="0052364D" w:rsidRDefault="0052364D" w:rsidP="0052364D">
            <w:pPr>
              <w:autoSpaceDE w:val="0"/>
              <w:autoSpaceDN w:val="0"/>
              <w:adjustRightInd w:val="0"/>
              <w:spacing w:before="80" w:after="80"/>
              <w:rPr>
                <w:rFonts w:ascii="Arial" w:hAnsi="Arial" w:cs="Arial"/>
              </w:rPr>
            </w:pPr>
            <w:r>
              <w:rPr>
                <w:rFonts w:ascii="Arial" w:hAnsi="Arial" w:cs="Arial"/>
              </w:rPr>
              <w:t>Name:</w:t>
            </w:r>
          </w:p>
        </w:tc>
        <w:tc>
          <w:tcPr>
            <w:tcW w:w="2754" w:type="dxa"/>
          </w:tcPr>
          <w:p w:rsidR="0052364D" w:rsidRDefault="0052364D" w:rsidP="0052364D">
            <w:pPr>
              <w:autoSpaceDE w:val="0"/>
              <w:autoSpaceDN w:val="0"/>
              <w:adjustRightInd w:val="0"/>
              <w:spacing w:before="80" w:after="80"/>
              <w:rPr>
                <w:rFonts w:ascii="Arial" w:hAnsi="Arial" w:cs="Arial"/>
              </w:rPr>
            </w:pPr>
          </w:p>
        </w:tc>
        <w:tc>
          <w:tcPr>
            <w:tcW w:w="2754" w:type="dxa"/>
          </w:tcPr>
          <w:p w:rsidR="0052364D" w:rsidRDefault="0052364D" w:rsidP="0052364D">
            <w:pPr>
              <w:autoSpaceDE w:val="0"/>
              <w:autoSpaceDN w:val="0"/>
              <w:adjustRightInd w:val="0"/>
              <w:spacing w:before="80" w:after="80"/>
              <w:rPr>
                <w:rFonts w:ascii="Arial" w:hAnsi="Arial" w:cs="Arial"/>
              </w:rPr>
            </w:pPr>
            <w:r>
              <w:rPr>
                <w:rFonts w:ascii="Arial" w:hAnsi="Arial" w:cs="Arial"/>
              </w:rPr>
              <w:t>Name</w:t>
            </w:r>
          </w:p>
        </w:tc>
        <w:tc>
          <w:tcPr>
            <w:tcW w:w="2754" w:type="dxa"/>
          </w:tcPr>
          <w:p w:rsidR="0052364D" w:rsidRDefault="0052364D" w:rsidP="0052364D">
            <w:pPr>
              <w:autoSpaceDE w:val="0"/>
              <w:autoSpaceDN w:val="0"/>
              <w:adjustRightInd w:val="0"/>
              <w:spacing w:before="80" w:after="80"/>
              <w:rPr>
                <w:rFonts w:ascii="Arial" w:hAnsi="Arial" w:cs="Arial"/>
              </w:rPr>
            </w:pPr>
          </w:p>
        </w:tc>
      </w:tr>
      <w:tr w:rsidR="0052364D" w:rsidTr="0052364D">
        <w:tc>
          <w:tcPr>
            <w:tcW w:w="2754" w:type="dxa"/>
          </w:tcPr>
          <w:p w:rsidR="0052364D" w:rsidRDefault="0052364D" w:rsidP="0052364D">
            <w:pPr>
              <w:autoSpaceDE w:val="0"/>
              <w:autoSpaceDN w:val="0"/>
              <w:adjustRightInd w:val="0"/>
              <w:spacing w:before="80" w:after="80"/>
              <w:rPr>
                <w:rFonts w:ascii="Arial" w:hAnsi="Arial" w:cs="Arial"/>
              </w:rPr>
            </w:pPr>
            <w:r>
              <w:rPr>
                <w:rFonts w:ascii="Arial" w:hAnsi="Arial" w:cs="Arial"/>
              </w:rPr>
              <w:t>Relationship</w:t>
            </w:r>
          </w:p>
        </w:tc>
        <w:tc>
          <w:tcPr>
            <w:tcW w:w="2754" w:type="dxa"/>
          </w:tcPr>
          <w:p w:rsidR="0052364D" w:rsidRDefault="0052364D" w:rsidP="0052364D">
            <w:pPr>
              <w:autoSpaceDE w:val="0"/>
              <w:autoSpaceDN w:val="0"/>
              <w:adjustRightInd w:val="0"/>
              <w:spacing w:before="80" w:after="80"/>
              <w:rPr>
                <w:rFonts w:ascii="Arial" w:hAnsi="Arial" w:cs="Arial"/>
              </w:rPr>
            </w:pPr>
          </w:p>
        </w:tc>
        <w:tc>
          <w:tcPr>
            <w:tcW w:w="2754" w:type="dxa"/>
          </w:tcPr>
          <w:p w:rsidR="0052364D" w:rsidRDefault="0052364D" w:rsidP="0052364D">
            <w:pPr>
              <w:autoSpaceDE w:val="0"/>
              <w:autoSpaceDN w:val="0"/>
              <w:adjustRightInd w:val="0"/>
              <w:spacing w:before="80" w:after="80"/>
              <w:rPr>
                <w:rFonts w:ascii="Arial" w:hAnsi="Arial" w:cs="Arial"/>
              </w:rPr>
            </w:pPr>
            <w:r>
              <w:rPr>
                <w:rFonts w:ascii="Arial" w:hAnsi="Arial" w:cs="Arial"/>
              </w:rPr>
              <w:t>Relationship</w:t>
            </w:r>
          </w:p>
        </w:tc>
        <w:tc>
          <w:tcPr>
            <w:tcW w:w="2754" w:type="dxa"/>
          </w:tcPr>
          <w:p w:rsidR="0052364D" w:rsidRDefault="0052364D" w:rsidP="0052364D">
            <w:pPr>
              <w:autoSpaceDE w:val="0"/>
              <w:autoSpaceDN w:val="0"/>
              <w:adjustRightInd w:val="0"/>
              <w:spacing w:before="80" w:after="80"/>
              <w:rPr>
                <w:rFonts w:ascii="Arial" w:hAnsi="Arial" w:cs="Arial"/>
              </w:rPr>
            </w:pPr>
          </w:p>
        </w:tc>
      </w:tr>
      <w:tr w:rsidR="0052364D" w:rsidTr="0052364D">
        <w:tc>
          <w:tcPr>
            <w:tcW w:w="2754" w:type="dxa"/>
          </w:tcPr>
          <w:p w:rsidR="0052364D" w:rsidRDefault="0052364D" w:rsidP="0052364D">
            <w:pPr>
              <w:autoSpaceDE w:val="0"/>
              <w:autoSpaceDN w:val="0"/>
              <w:adjustRightInd w:val="0"/>
              <w:spacing w:before="80" w:after="80"/>
              <w:rPr>
                <w:rFonts w:ascii="Arial" w:hAnsi="Arial" w:cs="Arial"/>
              </w:rPr>
            </w:pPr>
            <w:r>
              <w:rPr>
                <w:rFonts w:ascii="Arial" w:hAnsi="Arial" w:cs="Arial"/>
              </w:rPr>
              <w:t>Phone</w:t>
            </w:r>
          </w:p>
        </w:tc>
        <w:tc>
          <w:tcPr>
            <w:tcW w:w="2754" w:type="dxa"/>
          </w:tcPr>
          <w:p w:rsidR="0052364D" w:rsidRDefault="0052364D" w:rsidP="0052364D">
            <w:pPr>
              <w:autoSpaceDE w:val="0"/>
              <w:autoSpaceDN w:val="0"/>
              <w:adjustRightInd w:val="0"/>
              <w:spacing w:before="80" w:after="80"/>
              <w:rPr>
                <w:rFonts w:ascii="Arial" w:hAnsi="Arial" w:cs="Arial"/>
              </w:rPr>
            </w:pPr>
            <w:r>
              <w:rPr>
                <w:rFonts w:ascii="Arial" w:hAnsi="Arial" w:cs="Arial"/>
              </w:rPr>
              <w:t>Home:</w:t>
            </w:r>
          </w:p>
          <w:p w:rsidR="0052364D" w:rsidRDefault="0052364D" w:rsidP="0052364D">
            <w:pPr>
              <w:autoSpaceDE w:val="0"/>
              <w:autoSpaceDN w:val="0"/>
              <w:adjustRightInd w:val="0"/>
              <w:spacing w:before="80" w:after="80"/>
              <w:rPr>
                <w:rFonts w:ascii="Arial" w:hAnsi="Arial" w:cs="Arial"/>
              </w:rPr>
            </w:pPr>
            <w:r>
              <w:rPr>
                <w:rFonts w:ascii="Arial" w:hAnsi="Arial" w:cs="Arial"/>
              </w:rPr>
              <w:t>Work:</w:t>
            </w:r>
          </w:p>
          <w:p w:rsidR="0052364D" w:rsidRDefault="0052364D" w:rsidP="0052364D">
            <w:pPr>
              <w:autoSpaceDE w:val="0"/>
              <w:autoSpaceDN w:val="0"/>
              <w:adjustRightInd w:val="0"/>
              <w:spacing w:before="80" w:after="80"/>
              <w:rPr>
                <w:rFonts w:ascii="Arial" w:hAnsi="Arial" w:cs="Arial"/>
              </w:rPr>
            </w:pPr>
            <w:r>
              <w:rPr>
                <w:rFonts w:ascii="Arial" w:hAnsi="Arial" w:cs="Arial"/>
              </w:rPr>
              <w:t>Cell:</w:t>
            </w:r>
          </w:p>
        </w:tc>
        <w:tc>
          <w:tcPr>
            <w:tcW w:w="2754" w:type="dxa"/>
          </w:tcPr>
          <w:p w:rsidR="0052364D" w:rsidRDefault="0052364D" w:rsidP="0052364D">
            <w:pPr>
              <w:autoSpaceDE w:val="0"/>
              <w:autoSpaceDN w:val="0"/>
              <w:adjustRightInd w:val="0"/>
              <w:spacing w:before="80" w:after="80"/>
              <w:rPr>
                <w:rFonts w:ascii="Arial" w:hAnsi="Arial" w:cs="Arial"/>
              </w:rPr>
            </w:pPr>
            <w:r>
              <w:rPr>
                <w:rFonts w:ascii="Arial" w:hAnsi="Arial" w:cs="Arial"/>
              </w:rPr>
              <w:t>Phone</w:t>
            </w:r>
          </w:p>
        </w:tc>
        <w:tc>
          <w:tcPr>
            <w:tcW w:w="2754" w:type="dxa"/>
          </w:tcPr>
          <w:p w:rsidR="0052364D" w:rsidRDefault="0052364D" w:rsidP="0052364D">
            <w:pPr>
              <w:autoSpaceDE w:val="0"/>
              <w:autoSpaceDN w:val="0"/>
              <w:adjustRightInd w:val="0"/>
              <w:spacing w:before="80" w:after="80"/>
              <w:rPr>
                <w:rFonts w:ascii="Arial" w:hAnsi="Arial" w:cs="Arial"/>
              </w:rPr>
            </w:pPr>
            <w:r>
              <w:rPr>
                <w:rFonts w:ascii="Arial" w:hAnsi="Arial" w:cs="Arial"/>
              </w:rPr>
              <w:t>Home:</w:t>
            </w:r>
          </w:p>
          <w:p w:rsidR="0052364D" w:rsidRDefault="0052364D" w:rsidP="0052364D">
            <w:pPr>
              <w:autoSpaceDE w:val="0"/>
              <w:autoSpaceDN w:val="0"/>
              <w:adjustRightInd w:val="0"/>
              <w:spacing w:before="80" w:after="80"/>
              <w:rPr>
                <w:rFonts w:ascii="Arial" w:hAnsi="Arial" w:cs="Arial"/>
              </w:rPr>
            </w:pPr>
            <w:r>
              <w:rPr>
                <w:rFonts w:ascii="Arial" w:hAnsi="Arial" w:cs="Arial"/>
              </w:rPr>
              <w:t>Work:</w:t>
            </w:r>
          </w:p>
          <w:p w:rsidR="0052364D" w:rsidRDefault="0052364D" w:rsidP="0052364D">
            <w:pPr>
              <w:autoSpaceDE w:val="0"/>
              <w:autoSpaceDN w:val="0"/>
              <w:adjustRightInd w:val="0"/>
              <w:spacing w:before="80" w:after="80"/>
              <w:rPr>
                <w:rFonts w:ascii="Arial" w:hAnsi="Arial" w:cs="Arial"/>
              </w:rPr>
            </w:pPr>
            <w:r>
              <w:rPr>
                <w:rFonts w:ascii="Arial" w:hAnsi="Arial" w:cs="Arial"/>
              </w:rPr>
              <w:t>Cell:</w:t>
            </w:r>
          </w:p>
        </w:tc>
      </w:tr>
    </w:tbl>
    <w:p w:rsidR="0052364D" w:rsidRDefault="0052364D" w:rsidP="009F1F9B">
      <w:pPr>
        <w:rPr>
          <w:rFonts w:ascii="Times New Roman" w:hAnsi="Times New Roman" w:cs="Times New Roman"/>
        </w:rPr>
      </w:pPr>
    </w:p>
    <w:p w:rsidR="0052364D" w:rsidRDefault="0052364D" w:rsidP="0052364D">
      <w:pPr>
        <w:tabs>
          <w:tab w:val="left" w:leader="underscore" w:pos="5760"/>
          <w:tab w:val="left" w:leader="underscore" w:pos="10080"/>
        </w:tabs>
        <w:spacing w:after="0"/>
        <w:rPr>
          <w:rFonts w:ascii="Times New Roman" w:hAnsi="Times New Roman" w:cs="Times New Roman"/>
        </w:rPr>
      </w:pPr>
      <w:r>
        <w:rPr>
          <w:rFonts w:ascii="Times New Roman" w:hAnsi="Times New Roman" w:cs="Times New Roman"/>
        </w:rPr>
        <w:tab/>
        <w:t xml:space="preserve"> Date</w:t>
      </w:r>
      <w:r>
        <w:rPr>
          <w:rFonts w:ascii="Times New Roman" w:hAnsi="Times New Roman" w:cs="Times New Roman"/>
        </w:rPr>
        <w:tab/>
      </w:r>
    </w:p>
    <w:p w:rsidR="0093509B" w:rsidRDefault="0052364D" w:rsidP="0052364D">
      <w:pPr>
        <w:spacing w:after="0"/>
        <w:rPr>
          <w:rFonts w:ascii="Times New Roman" w:hAnsi="Times New Roman" w:cs="Times New Roman"/>
        </w:rPr>
      </w:pPr>
      <w:r>
        <w:rPr>
          <w:rFonts w:ascii="Times New Roman" w:hAnsi="Times New Roman" w:cs="Times New Roman"/>
        </w:rPr>
        <w:t xml:space="preserve">                       </w:t>
      </w:r>
      <w:r w:rsidR="009F1F9B">
        <w:rPr>
          <w:rFonts w:ascii="Times New Roman" w:hAnsi="Times New Roman" w:cs="Times New Roman"/>
        </w:rPr>
        <w:t>(Signature of parent or legal guardian)</w:t>
      </w:r>
    </w:p>
    <w:p w:rsidR="0052364D" w:rsidRDefault="0052364D" w:rsidP="0052364D">
      <w:pPr>
        <w:spacing w:after="0"/>
        <w:rPr>
          <w:rFonts w:ascii="Times New Roman" w:hAnsi="Times New Roman" w:cs="Times New Roman"/>
        </w:rPr>
      </w:pPr>
    </w:p>
    <w:p w:rsidR="0052364D" w:rsidRDefault="0052364D" w:rsidP="0052364D">
      <w:pPr>
        <w:spacing w:after="0"/>
        <w:rPr>
          <w:rFonts w:ascii="Times New Roman" w:hAnsi="Times New Roman" w:cs="Times New Roman"/>
        </w:rPr>
      </w:pPr>
    </w:p>
    <w:p w:rsidR="00F772C5" w:rsidRDefault="00F772C5">
      <w:pPr>
        <w:rPr>
          <w:rFonts w:ascii="Arial" w:hAnsi="Arial" w:cs="Arial"/>
          <w:b/>
          <w:sz w:val="32"/>
          <w:szCs w:val="32"/>
          <w:u w:val="single"/>
        </w:rPr>
      </w:pPr>
    </w:p>
    <w:sectPr w:rsidR="00F772C5" w:rsidSect="00E069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3BAE"/>
    <w:multiLevelType w:val="hybridMultilevel"/>
    <w:tmpl w:val="95D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F3E15"/>
    <w:multiLevelType w:val="hybridMultilevel"/>
    <w:tmpl w:val="E12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D4483"/>
    <w:multiLevelType w:val="hybridMultilevel"/>
    <w:tmpl w:val="3DC0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9B"/>
    <w:rsid w:val="000B04F9"/>
    <w:rsid w:val="000B4619"/>
    <w:rsid w:val="001049B4"/>
    <w:rsid w:val="001B4C49"/>
    <w:rsid w:val="001E5B08"/>
    <w:rsid w:val="00466B31"/>
    <w:rsid w:val="004D62BE"/>
    <w:rsid w:val="004F1121"/>
    <w:rsid w:val="0052364D"/>
    <w:rsid w:val="006A3BAC"/>
    <w:rsid w:val="007D341D"/>
    <w:rsid w:val="0092457A"/>
    <w:rsid w:val="0093509B"/>
    <w:rsid w:val="009F1F9B"/>
    <w:rsid w:val="00A10017"/>
    <w:rsid w:val="00AC4E0D"/>
    <w:rsid w:val="00D353FA"/>
    <w:rsid w:val="00E069E4"/>
    <w:rsid w:val="00E67363"/>
    <w:rsid w:val="00F7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222B"/>
  <w15:docId w15:val="{950B1CCA-4231-463E-92A1-B0256F9D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F9B"/>
    <w:pPr>
      <w:ind w:left="720"/>
      <w:contextualSpacing/>
    </w:pPr>
  </w:style>
  <w:style w:type="table" w:styleId="TableGrid">
    <w:name w:val="Table Grid"/>
    <w:basedOn w:val="TableNormal"/>
    <w:uiPriority w:val="59"/>
    <w:rsid w:val="00E0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St. Micheal Lutheran Church</cp:lastModifiedBy>
  <cp:revision>2</cp:revision>
  <cp:lastPrinted>2014-06-05T15:12:00Z</cp:lastPrinted>
  <dcterms:created xsi:type="dcterms:W3CDTF">2017-07-17T11:35:00Z</dcterms:created>
  <dcterms:modified xsi:type="dcterms:W3CDTF">2017-07-17T11:35:00Z</dcterms:modified>
</cp:coreProperties>
</file>